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987C" w14:textId="59F4686A" w:rsidR="002D0ACC" w:rsidRPr="002F0DE6" w:rsidRDefault="002D0ACC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E59001C" wp14:editId="67663033">
            <wp:extent cx="1019175" cy="1117516"/>
            <wp:effectExtent l="0" t="0" r="0" b="6985"/>
            <wp:docPr id="3" name="รูปภาพ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09E6" w14:textId="025C762D" w:rsidR="00237C10" w:rsidRPr="002F0DE6" w:rsidRDefault="00237C10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7C171F9" w14:textId="3B2B084C" w:rsidR="002D0ACC" w:rsidRPr="002F0DE6" w:rsidRDefault="002D0ACC" w:rsidP="002D0AC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237C10" w:rsidRPr="002F0DE6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 วัสดุ</w:t>
      </w:r>
      <w:r w:rsidR="002F0DE6"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237C10" w:rsidRPr="002F0DE6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433E2D7B" w14:textId="77777777" w:rsidR="002D0ACC" w:rsidRPr="002F0DE6" w:rsidRDefault="002D0ACC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4DC64CDD" w14:textId="2A09C1EB" w:rsidR="002F0DE6" w:rsidRDefault="002D0ACC" w:rsidP="002F0DE6">
      <w:pPr>
        <w:pStyle w:val="1"/>
        <w:rPr>
          <w:rFonts w:ascii="TH SarabunIT๙" w:hAnsi="TH SarabunIT๙" w:cs="TH SarabunIT๙"/>
          <w:b w:val="0"/>
          <w:bCs w:val="0"/>
        </w:rPr>
      </w:pPr>
      <w:r w:rsidRPr="002F0DE6">
        <w:rPr>
          <w:rFonts w:ascii="TH SarabunIT๙" w:hAnsi="TH SarabunIT๙" w:cs="TH SarabunIT๙"/>
          <w:b w:val="0"/>
          <w:bCs w:val="0"/>
          <w:cs/>
        </w:rPr>
        <w:t xml:space="preserve">       </w:t>
      </w:r>
      <w:r w:rsidR="00B1450B" w:rsidRPr="002F0DE6"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="00B1450B"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ตามที่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สถานีตำรวจภูธรพระซอง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ได้มีหนังสือเชิญชวนสำหรับการจัดซื้</w:t>
      </w:r>
      <w:r w:rsidR="002F0DE6" w:rsidRPr="002F0DE6">
        <w:rPr>
          <w:rFonts w:ascii="TH SarabunIT๙" w:hAnsi="TH SarabunIT๙" w:cs="TH SarabunIT๙" w:hint="cs"/>
          <w:b w:val="0"/>
          <w:bCs w:val="0"/>
          <w:cs/>
        </w:rPr>
        <w:t>อวัสดุสำนักงาน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ประจำเดือน </w:t>
      </w:r>
      <w:r w:rsidR="0040784B">
        <w:rPr>
          <w:rFonts w:ascii="TH SarabunIT๙" w:hAnsi="TH SarabunIT๙" w:cs="TH SarabunIT๙" w:hint="cs"/>
          <w:b w:val="0"/>
          <w:bCs w:val="0"/>
          <w:cs/>
        </w:rPr>
        <w:t>ตุลาคม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256</w:t>
      </w:r>
      <w:r w:rsidR="00F330EB">
        <w:rPr>
          <w:rFonts w:ascii="TH SarabunIT๙" w:hAnsi="TH SarabunIT๙" w:cs="TH SarabunIT๙" w:hint="cs"/>
          <w:b w:val="0"/>
          <w:bCs w:val="0"/>
          <w:cs/>
        </w:rPr>
        <w:t>7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  <w:r w:rsidR="002F0DE6"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09FC0BC6" w14:textId="77777777" w:rsidR="002F0DE6" w:rsidRDefault="002F0DE6" w:rsidP="002F0DE6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4363A139" w14:textId="31067344" w:rsidR="002D0ACC" w:rsidRPr="002F0DE6" w:rsidRDefault="002F0DE6" w:rsidP="002F0DE6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F330EB">
        <w:rPr>
          <w:rFonts w:ascii="TH SarabunIT๙" w:hAnsi="TH SarabunIT๙" w:cs="TH SarabunIT๙" w:hint="cs"/>
          <w:b w:val="0"/>
          <w:bCs w:val="0"/>
          <w:cs/>
        </w:rPr>
        <w:t>1</w:t>
      </w:r>
      <w:r w:rsidR="00F330EB">
        <w:rPr>
          <w:rFonts w:ascii="TH SarabunIT๙" w:hAnsi="TH SarabunIT๙" w:cs="TH SarabunIT๙"/>
          <w:b w:val="0"/>
          <w:bCs w:val="0"/>
        </w:rPr>
        <w:t>,</w:t>
      </w:r>
      <w:r w:rsidR="00F330EB">
        <w:rPr>
          <w:rFonts w:ascii="TH SarabunIT๙" w:hAnsi="TH SarabunIT๙" w:cs="TH SarabunIT๙" w:hint="cs"/>
          <w:b w:val="0"/>
          <w:bCs w:val="0"/>
          <w:cs/>
        </w:rPr>
        <w:t>000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="00237C10"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 w:rsidR="00F330EB">
        <w:rPr>
          <w:rFonts w:ascii="TH SarabunIT๙" w:hAnsi="TH SarabunIT๙" w:cs="TH SarabunIT๙" w:hint="cs"/>
          <w:b w:val="0"/>
          <w:bCs w:val="0"/>
          <w:cs/>
        </w:rPr>
        <w:t>หนึ่งพัน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237C10" w:rsidRPr="002F0DE6">
        <w:rPr>
          <w:rFonts w:ascii="TH SarabunIT๙" w:hAnsi="TH SarabunIT๙" w:cs="TH SarabunIT๙"/>
          <w:b w:val="0"/>
          <w:bCs w:val="0"/>
        </w:rPr>
        <w:t>)</w:t>
      </w:r>
      <w:r w:rsidR="0040784B">
        <w:rPr>
          <w:rFonts w:ascii="TH SarabunIT๙" w:hAnsi="TH SarabunIT๙" w:cs="TH SarabunIT๙" w:hint="cs"/>
          <w:b w:val="0"/>
          <w:bCs w:val="0"/>
          <w:cs/>
        </w:rPr>
        <w:t xml:space="preserve">                 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2CB613B5" w14:textId="77777777" w:rsidR="002D0ACC" w:rsidRPr="002F0DE6" w:rsidRDefault="002D0ACC" w:rsidP="002D0AC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601ED281" w14:textId="2CC71066" w:rsidR="002D0ACC" w:rsidRPr="002F0DE6" w:rsidRDefault="002D0ACC" w:rsidP="002D0ACC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1A794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7949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 w:rsidR="00F330E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40784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F330E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7E9135" w14:textId="77777777" w:rsidR="002D0ACC" w:rsidRPr="002F0DE6" w:rsidRDefault="002D0ACC" w:rsidP="002D0AC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905FC94" w14:textId="23AAEEF8" w:rsidR="00F330EB" w:rsidRPr="00237C10" w:rsidRDefault="002D0ACC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F330EB"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0EF944BF" wp14:editId="4E7F2F12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2778166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25B7ABCF" w14:textId="4559D828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1246E936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456D7B42" w14:textId="77777777" w:rsidR="00F330EB" w:rsidRPr="00237C10" w:rsidRDefault="00F330EB" w:rsidP="00F330E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41E6720" w14:textId="77777777" w:rsidR="00F330EB" w:rsidRPr="00237C10" w:rsidRDefault="00F330EB" w:rsidP="00F330E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1085406" w14:textId="6D66E96D" w:rsidR="002D0ACC" w:rsidRPr="00237C10" w:rsidRDefault="002D0ACC" w:rsidP="00F330E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Default="00070F0E" w:rsidP="00237C10">
      <w:pPr>
        <w:ind w:right="4"/>
        <w:rPr>
          <w:rFonts w:ascii="TH SarabunIT๙" w:hAnsi="TH SarabunIT๙" w:cs="TH SarabunIT๙"/>
        </w:rPr>
      </w:pPr>
    </w:p>
    <w:p w14:paraId="5F69C099" w14:textId="77777777" w:rsidR="00F330EB" w:rsidRDefault="00F330EB" w:rsidP="00237C10">
      <w:pPr>
        <w:ind w:right="4"/>
        <w:rPr>
          <w:rFonts w:ascii="TH SarabunIT๙" w:hAnsi="TH SarabunIT๙" w:cs="TH SarabunIT๙"/>
        </w:rPr>
      </w:pPr>
    </w:p>
    <w:p w14:paraId="0556B5ED" w14:textId="77777777" w:rsidR="00F330EB" w:rsidRDefault="00F330EB" w:rsidP="00237C10">
      <w:pPr>
        <w:ind w:right="4"/>
        <w:rPr>
          <w:rFonts w:ascii="TH SarabunIT๙" w:hAnsi="TH SarabunIT๙" w:cs="TH SarabunIT๙"/>
        </w:rPr>
      </w:pPr>
    </w:p>
    <w:p w14:paraId="41299C0D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34D90CA" wp14:editId="71B85418">
            <wp:extent cx="1019175" cy="1117516"/>
            <wp:effectExtent l="0" t="0" r="0" b="6985"/>
            <wp:docPr id="1358980013" name="รูปภาพ 135898001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7231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66ADA8FA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F385D4E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2060550D" w14:textId="47FD47F5" w:rsidR="00F330EB" w:rsidRDefault="00F330EB" w:rsidP="00F330EB">
      <w:pPr>
        <w:pStyle w:val="1"/>
        <w:rPr>
          <w:rFonts w:ascii="TH SarabunIT๙" w:hAnsi="TH SarabunIT๙" w:cs="TH SarabunIT๙"/>
          <w:b w:val="0"/>
          <w:bCs w:val="0"/>
        </w:rPr>
      </w:pPr>
      <w:r w:rsidRPr="002F0DE6">
        <w:rPr>
          <w:rFonts w:ascii="TH SarabunIT๙" w:hAnsi="TH SarabunIT๙" w:cs="TH SarabunIT๙"/>
          <w:b w:val="0"/>
          <w:bCs w:val="0"/>
          <w:cs/>
        </w:rPr>
        <w:t xml:space="preserve">      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>อวัสดุสำนักงาน</w:t>
      </w:r>
      <w:r>
        <w:rPr>
          <w:rFonts w:ascii="TH SarabunIT๙" w:hAnsi="TH SarabunIT๙" w:cs="TH SarabunIT๙" w:hint="cs"/>
          <w:b w:val="0"/>
          <w:bCs w:val="0"/>
          <w:cs/>
        </w:rPr>
        <w:t>ที่ใช้ในการ</w:t>
      </w:r>
      <w:proofErr w:type="spellStart"/>
      <w:r>
        <w:rPr>
          <w:rFonts w:ascii="TH SarabunIT๙" w:hAnsi="TH SarabunIT๙" w:cs="TH SarabunIT๙" w:hint="cs"/>
          <w:b w:val="0"/>
          <w:bCs w:val="0"/>
          <w:cs/>
        </w:rPr>
        <w:t>ปฏิ</w:t>
      </w:r>
      <w:proofErr w:type="spellEnd"/>
      <w:r>
        <w:rPr>
          <w:rFonts w:ascii="TH SarabunIT๙" w:hAnsi="TH SarabunIT๙" w:cs="TH SarabunIT๙" w:hint="cs"/>
          <w:b w:val="0"/>
          <w:bCs w:val="0"/>
          <w:cs/>
        </w:rPr>
        <w:t>รูปิงานสอบสวน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ประจำเดือน </w:t>
      </w:r>
      <w:r>
        <w:rPr>
          <w:rFonts w:ascii="TH SarabunIT๙" w:hAnsi="TH SarabunIT๙" w:cs="TH SarabunIT๙" w:hint="cs"/>
          <w:b w:val="0"/>
          <w:bCs w:val="0"/>
          <w:cs/>
        </w:rPr>
        <w:t>ตุลาคม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2AAB93CA" w14:textId="77777777" w:rsidR="00F330EB" w:rsidRDefault="00F330EB" w:rsidP="00F330EB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13516B7A" w14:textId="328B2AFA" w:rsidR="00F330EB" w:rsidRPr="002F0DE6" w:rsidRDefault="00F330EB" w:rsidP="00F330EB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สาม</w:t>
      </w:r>
      <w:r>
        <w:rPr>
          <w:rFonts w:ascii="TH SarabunIT๙" w:hAnsi="TH SarabunIT๙" w:cs="TH SarabunIT๙" w:hint="cs"/>
          <w:b w:val="0"/>
          <w:bCs w:val="0"/>
          <w:cs/>
        </w:rPr>
        <w:t>พัน</w:t>
      </w:r>
      <w:r>
        <w:rPr>
          <w:rFonts w:ascii="TH SarabunIT๙" w:hAnsi="TH SarabunIT๙" w:cs="TH SarabunIT๙" w:hint="cs"/>
          <w:b w:val="0"/>
          <w:bCs w:val="0"/>
          <w:cs/>
        </w:rPr>
        <w:t>ห้าร้อย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3594D88D" w14:textId="77777777" w:rsidR="00F330EB" w:rsidRPr="002F0DE6" w:rsidRDefault="00F330EB" w:rsidP="00F330E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2A4459AA" w14:textId="77777777" w:rsidR="00F330EB" w:rsidRPr="002F0DE6" w:rsidRDefault="00F330EB" w:rsidP="00F330EB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B308A54" w14:textId="77777777" w:rsidR="00F330EB" w:rsidRPr="002F0DE6" w:rsidRDefault="00F330EB" w:rsidP="00F330E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377B81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477F1E32" wp14:editId="72B63934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9484167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5B89C62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4F847CA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28AFA189" w14:textId="77777777" w:rsidR="00F330EB" w:rsidRPr="00237C10" w:rsidRDefault="00F330EB" w:rsidP="00F330E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D4D072" w14:textId="77777777" w:rsidR="00F330EB" w:rsidRPr="00237C10" w:rsidRDefault="00F330EB" w:rsidP="00F330E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C931215" w14:textId="77777777" w:rsidR="00F330EB" w:rsidRPr="00237C10" w:rsidRDefault="00F330EB" w:rsidP="00237C10">
      <w:pPr>
        <w:ind w:right="4"/>
        <w:rPr>
          <w:rFonts w:ascii="TH SarabunIT๙" w:hAnsi="TH SarabunIT๙" w:cs="TH SarabunIT๙" w:hint="cs"/>
        </w:rPr>
      </w:pPr>
    </w:p>
    <w:sectPr w:rsidR="00F330EB" w:rsidRPr="00237C10" w:rsidSect="007E707C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115D89"/>
    <w:rsid w:val="001A7949"/>
    <w:rsid w:val="00237C10"/>
    <w:rsid w:val="002D0ACC"/>
    <w:rsid w:val="002F0DE6"/>
    <w:rsid w:val="0040784B"/>
    <w:rsid w:val="007722C7"/>
    <w:rsid w:val="007E707C"/>
    <w:rsid w:val="00AA0EB5"/>
    <w:rsid w:val="00B1450B"/>
    <w:rsid w:val="00B97496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BOONLOM</cp:lastModifiedBy>
  <cp:revision>8</cp:revision>
  <dcterms:created xsi:type="dcterms:W3CDTF">2023-05-27T03:46:00Z</dcterms:created>
  <dcterms:modified xsi:type="dcterms:W3CDTF">2025-04-24T04:29:00Z</dcterms:modified>
</cp:coreProperties>
</file>