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9C0D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4D90CA" wp14:editId="71B85418">
            <wp:extent cx="1019175" cy="1117516"/>
            <wp:effectExtent l="0" t="0" r="0" b="6985"/>
            <wp:docPr id="1358980013" name="รูปภาพ 135898001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47231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66ADA8FA" w14:textId="2B00DF55" w:rsidR="00F330EB" w:rsidRPr="002F0DE6" w:rsidRDefault="00F330EB" w:rsidP="000C368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</w:t>
      </w:r>
      <w:r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2F0DE6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2F385D4E" w14:textId="77777777" w:rsidR="00F330EB" w:rsidRPr="002F0DE6" w:rsidRDefault="00F330EB" w:rsidP="00F330EB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2060550D" w14:textId="53C81F0E" w:rsidR="00F330EB" w:rsidRPr="004D5F1D" w:rsidRDefault="00F330EB" w:rsidP="004D5F1D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cs/>
        </w:rPr>
        <w:t xml:space="preserve"> </w:t>
      </w:r>
      <w:r w:rsidR="004D5F1D">
        <w:rPr>
          <w:rFonts w:ascii="TH SarabunIT๙" w:hAnsi="TH SarabunIT๙" w:cs="TH SarabunIT๙" w:hint="cs"/>
          <w:cs/>
        </w:rPr>
        <w:t xml:space="preserve">   </w:t>
      </w:r>
      <w:r w:rsidRPr="004D5F1D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สถานีตำรวจภูธรพระซอง ได้มีหนังสือเชิญชวนสำหรับการจัดซื้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>อวัสดุสำนัก</w:t>
      </w:r>
      <w:r w:rsidR="000C3689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0C368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3689">
        <w:rPr>
          <w:rFonts w:ascii="TH SarabunIT๙" w:hAnsi="TH SarabunIT๙" w:cs="TH SarabunIT๙"/>
          <w:sz w:val="32"/>
          <w:szCs w:val="32"/>
          <w:cs/>
        </w:rPr>
        <w:t>2568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AAB93CA" w14:textId="77777777" w:rsidR="00F330EB" w:rsidRDefault="00F330EB" w:rsidP="00F330EB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13516B7A" w14:textId="5FEA2E81" w:rsidR="00F330EB" w:rsidRPr="002F0DE6" w:rsidRDefault="00F330EB" w:rsidP="00F330EB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PSK" w:hAnsi="TH SarabunPSK" w:cs="TH SarabunPSK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0C3689">
        <w:rPr>
          <w:rFonts w:ascii="TH SarabunIT๙" w:hAnsi="TH SarabunIT๙" w:cs="TH SarabunIT๙" w:hint="cs"/>
          <w:b w:val="0"/>
          <w:bCs w:val="0"/>
          <w:cs/>
        </w:rPr>
        <w:t>900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2F0DE6">
        <w:rPr>
          <w:rFonts w:ascii="TH SarabunIT๙" w:hAnsi="TH SarabunIT๙" w:cs="TH SarabunIT๙"/>
          <w:b w:val="0"/>
          <w:bCs w:val="0"/>
        </w:rPr>
        <w:t>(</w:t>
      </w:r>
      <w:r w:rsidR="000C3689">
        <w:rPr>
          <w:rFonts w:ascii="TH SarabunIT๙" w:hAnsi="TH SarabunIT๙" w:cs="TH SarabunIT๙"/>
          <w:b w:val="0"/>
          <w:bCs w:val="0"/>
        </w:rPr>
        <w:t xml:space="preserve"> </w:t>
      </w:r>
      <w:r w:rsidR="000C3689">
        <w:rPr>
          <w:rFonts w:ascii="TH SarabunIT๙" w:hAnsi="TH SarabunIT๙" w:cs="TH SarabunIT๙" w:hint="cs"/>
          <w:b w:val="0"/>
          <w:bCs w:val="0"/>
          <w:cs/>
        </w:rPr>
        <w:t>เก้า</w:t>
      </w:r>
      <w:r>
        <w:rPr>
          <w:rFonts w:ascii="TH SarabunIT๙" w:hAnsi="TH SarabunIT๙" w:cs="TH SarabunIT๙" w:hint="cs"/>
          <w:b w:val="0"/>
          <w:bCs w:val="0"/>
          <w:cs/>
        </w:rPr>
        <w:t>ร้อย</w:t>
      </w:r>
      <w:r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3594D88D" w14:textId="77777777" w:rsidR="00F330EB" w:rsidRPr="002F0DE6" w:rsidRDefault="00F330EB" w:rsidP="00F330EB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2A4459AA" w14:textId="4218F835" w:rsidR="00F330EB" w:rsidRPr="002F0DE6" w:rsidRDefault="00F330EB" w:rsidP="00F330EB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 w:rsidR="000C368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0C368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0DE6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0C368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0377B81" w14:textId="584A0CC5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477F1E32" wp14:editId="72B63934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9484167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5B89C62C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4F847CAC" w14:textId="77777777" w:rsidR="00F330EB" w:rsidRPr="00237C10" w:rsidRDefault="00F330EB" w:rsidP="00F330E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28AFA189" w14:textId="77777777" w:rsidR="00F330EB" w:rsidRPr="00237C10" w:rsidRDefault="00F330EB" w:rsidP="00F330EB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74D4D072" w14:textId="77777777" w:rsidR="00F330EB" w:rsidRPr="00237C10" w:rsidRDefault="00F330EB" w:rsidP="00F330E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C931215" w14:textId="77777777" w:rsidR="00F330EB" w:rsidRDefault="00F330EB" w:rsidP="00237C10">
      <w:pPr>
        <w:ind w:right="4"/>
        <w:rPr>
          <w:rFonts w:ascii="TH SarabunIT๙" w:hAnsi="TH SarabunIT๙" w:cs="TH SarabunIT๙"/>
        </w:rPr>
      </w:pPr>
    </w:p>
    <w:p w14:paraId="34C839C0" w14:textId="77777777" w:rsidR="000C3689" w:rsidRDefault="000C3689" w:rsidP="00237C10">
      <w:pPr>
        <w:ind w:right="4"/>
        <w:rPr>
          <w:rFonts w:ascii="TH SarabunIT๙" w:hAnsi="TH SarabunIT๙" w:cs="TH SarabunIT๙"/>
        </w:rPr>
      </w:pPr>
    </w:p>
    <w:p w14:paraId="6CE4878A" w14:textId="77777777" w:rsidR="000C3689" w:rsidRDefault="000C3689" w:rsidP="00237C10">
      <w:pPr>
        <w:ind w:right="4"/>
        <w:rPr>
          <w:rFonts w:ascii="TH SarabunIT๙" w:hAnsi="TH SarabunIT๙" w:cs="TH SarabunIT๙"/>
        </w:rPr>
      </w:pPr>
    </w:p>
    <w:p w14:paraId="648B2C16" w14:textId="77777777" w:rsidR="000C3689" w:rsidRDefault="000C3689" w:rsidP="00237C10">
      <w:pPr>
        <w:ind w:right="4"/>
        <w:rPr>
          <w:rFonts w:ascii="TH SarabunIT๙" w:hAnsi="TH SarabunIT๙" w:cs="TH SarabunIT๙"/>
        </w:rPr>
      </w:pPr>
    </w:p>
    <w:p w14:paraId="4188A762" w14:textId="77777777" w:rsidR="000C3689" w:rsidRPr="002F0DE6" w:rsidRDefault="000C3689" w:rsidP="000C3689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3924FD3C" wp14:editId="5B13BE50">
            <wp:extent cx="1019175" cy="1117516"/>
            <wp:effectExtent l="0" t="0" r="0" b="6985"/>
            <wp:docPr id="934395575" name="รูปภาพ 934395575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A3BC9" w14:textId="77777777" w:rsidR="000C3689" w:rsidRPr="002F0DE6" w:rsidRDefault="000C3689" w:rsidP="000C3689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7C24580C" w14:textId="489B2394" w:rsidR="000C3689" w:rsidRPr="002F0DE6" w:rsidRDefault="000C3689" w:rsidP="000C368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2F0DE6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14:paraId="1952AFE2" w14:textId="77777777" w:rsidR="000C3689" w:rsidRPr="002F0DE6" w:rsidRDefault="000C3689" w:rsidP="000C3689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14323DC2" w14:textId="38175828" w:rsidR="000C3689" w:rsidRPr="004D5F1D" w:rsidRDefault="000C3689" w:rsidP="000C3689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</w:t>
      </w:r>
      <w:r w:rsidRPr="004D5F1D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ตามที่สถานีตำรวจภูธรพระซอง ได้มีหนังสือเชิญชวนสำหรับการจัดซื้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>อวัสดุ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จราจร  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2568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677E7FB" w14:textId="77777777" w:rsidR="000C3689" w:rsidRDefault="000C3689" w:rsidP="000C3689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210B8458" w14:textId="6BF3F325" w:rsidR="000C3689" w:rsidRPr="002F0DE6" w:rsidRDefault="000C3689" w:rsidP="000C3689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PSK" w:hAnsi="TH SarabunPSK" w:cs="TH SarabunPSK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400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บาท </w:t>
      </w:r>
      <w:r w:rsidRPr="002F0DE6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สี่ร้อย</w:t>
      </w:r>
      <w:r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51E0D69F" w14:textId="77777777" w:rsidR="000C3689" w:rsidRPr="002F0DE6" w:rsidRDefault="000C3689" w:rsidP="000C3689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39966382" w14:textId="77777777" w:rsidR="000C3689" w:rsidRPr="002F0DE6" w:rsidRDefault="000C3689" w:rsidP="000C3689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2F0DE6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59745295" w14:textId="77777777" w:rsidR="000C3689" w:rsidRPr="00237C10" w:rsidRDefault="000C3689" w:rsidP="000C3689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1F78E2E6" wp14:editId="7BA5513E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4854841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5E910E98" w14:textId="77777777" w:rsidR="000C3689" w:rsidRPr="00237C10" w:rsidRDefault="000C3689" w:rsidP="000C3689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7DE9CFB5" w14:textId="77777777" w:rsidR="000C3689" w:rsidRPr="00237C10" w:rsidRDefault="000C3689" w:rsidP="000C3689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0DD24194" w14:textId="77777777" w:rsidR="000C3689" w:rsidRPr="00237C10" w:rsidRDefault="000C3689" w:rsidP="000C3689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62A70C1" w14:textId="77777777" w:rsidR="000C3689" w:rsidRPr="00237C10" w:rsidRDefault="000C3689" w:rsidP="000C368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3534797A" w14:textId="77777777" w:rsidR="000C3689" w:rsidRPr="00237C10" w:rsidRDefault="000C3689" w:rsidP="000C3689">
      <w:pPr>
        <w:ind w:right="4"/>
        <w:rPr>
          <w:rFonts w:ascii="TH SarabunIT๙" w:hAnsi="TH SarabunIT๙" w:cs="TH SarabunIT๙"/>
        </w:rPr>
      </w:pPr>
    </w:p>
    <w:p w14:paraId="5C018643" w14:textId="77777777" w:rsidR="000C3689" w:rsidRDefault="000C3689" w:rsidP="00237C10">
      <w:pPr>
        <w:ind w:right="4"/>
        <w:rPr>
          <w:rFonts w:ascii="TH SarabunIT๙" w:hAnsi="TH SarabunIT๙" w:cs="TH SarabunIT๙"/>
        </w:rPr>
      </w:pPr>
    </w:p>
    <w:p w14:paraId="3753AE55" w14:textId="77777777" w:rsidR="00C23B82" w:rsidRDefault="00C23B82" w:rsidP="00237C10">
      <w:pPr>
        <w:ind w:right="4"/>
        <w:rPr>
          <w:rFonts w:ascii="TH SarabunIT๙" w:hAnsi="TH SarabunIT๙" w:cs="TH SarabunIT๙"/>
        </w:rPr>
      </w:pPr>
    </w:p>
    <w:p w14:paraId="4B237208" w14:textId="77777777" w:rsidR="00C23B82" w:rsidRDefault="00C23B82" w:rsidP="00237C10">
      <w:pPr>
        <w:ind w:right="4"/>
        <w:rPr>
          <w:rFonts w:ascii="TH SarabunIT๙" w:hAnsi="TH SarabunIT๙" w:cs="TH SarabunIT๙"/>
        </w:rPr>
      </w:pPr>
    </w:p>
    <w:p w14:paraId="3F039784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7FA072D" wp14:editId="2DF23459">
            <wp:extent cx="1019175" cy="1117516"/>
            <wp:effectExtent l="0" t="0" r="0" b="6985"/>
            <wp:docPr id="1063426871" name="รูปภาพ 106342687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867E4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ประกาศสถานีตำรวจภูธรพระซอง</w:t>
      </w:r>
    </w:p>
    <w:p w14:paraId="14164D81" w14:textId="77777777" w:rsidR="00C23B82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>เรื่อง  ประกาศผู้ชนะการเสนอราคา วัสดุ</w:t>
      </w:r>
      <w:r w:rsidRPr="002F0DE6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สำหรับกิจกรรมการปฏิรูปงานสองสวน</w:t>
      </w:r>
    </w:p>
    <w:p w14:paraId="36A7FFC4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</w:t>
      </w:r>
    </w:p>
    <w:p w14:paraId="660BDAFE" w14:textId="77777777" w:rsidR="00C23B82" w:rsidRPr="002F0DE6" w:rsidRDefault="00C23B82" w:rsidP="00C23B82">
      <w:pPr>
        <w:jc w:val="center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>-------------------------------------</w:t>
      </w:r>
    </w:p>
    <w:p w14:paraId="6FDD257A" w14:textId="761A4473" w:rsidR="00C23B82" w:rsidRPr="004D5F1D" w:rsidRDefault="00C23B82" w:rsidP="00C23B82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</w:t>
      </w:r>
      <w:r w:rsidRPr="004D5F1D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สถานีตำรวจภูธรพระซอง ได้มีหนังสือเชิญชวนสำหรับการจัดซื้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>อวัสดุสำนักงานที่ใช้ใน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กิจกรรมการปฏิรูปงานสองสวน 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4D5F1D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  <w:r w:rsidRPr="004D5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1F3A60B" w14:textId="77777777" w:rsidR="00C23B82" w:rsidRDefault="00C23B82" w:rsidP="00C23B82">
      <w:pPr>
        <w:pStyle w:val="1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</w:t>
      </w:r>
    </w:p>
    <w:p w14:paraId="4B35BD0D" w14:textId="37275ABF" w:rsidR="00C23B82" w:rsidRPr="002F0DE6" w:rsidRDefault="00C23B82" w:rsidP="00C23B82">
      <w:pPr>
        <w:pStyle w:val="1"/>
        <w:rPr>
          <w:rFonts w:ascii="TH SarabunIT๙" w:hAnsi="TH SarabunIT๙" w:cs="TH SarabunIT๙"/>
          <w:b w:val="0"/>
          <w:bCs w:val="0"/>
          <w:cs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ผู้ที่ได้รับการคัดเลือก ได้แก่ 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ร้าน เอ็ม อี ลาย เครื่องเขียน 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เลขที่ </w:t>
      </w:r>
      <w:r w:rsidRPr="002F0DE6">
        <w:rPr>
          <w:rFonts w:ascii="TH SarabunPSK" w:hAnsi="TH SarabunPSK" w:cs="TH SarabunPSK" w:hint="cs"/>
          <w:b w:val="0"/>
          <w:bCs w:val="0"/>
          <w:cs/>
        </w:rPr>
        <w:t>๒๓ หมู่ ๓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ตำบล</w:t>
      </w:r>
      <w:r w:rsidRPr="002F0DE6">
        <w:rPr>
          <w:rFonts w:ascii="TH SarabunPSK" w:hAnsi="TH SarabunPSK" w:cs="TH SarabunPSK" w:hint="cs"/>
          <w:b w:val="0"/>
          <w:bCs w:val="0"/>
          <w:cs/>
        </w:rPr>
        <w:t>พระซอง</w:t>
      </w:r>
      <w:r w:rsidRPr="002F0DE6">
        <w:rPr>
          <w:rFonts w:ascii="TH SarabunPSK" w:hAnsi="TH SarabunPSK" w:cs="TH SarabunPSK"/>
          <w:b w:val="0"/>
          <w:bCs w:val="0"/>
          <w:cs/>
        </w:rPr>
        <w:t xml:space="preserve"> </w:t>
      </w:r>
      <w:r w:rsidRPr="002F0DE6">
        <w:rPr>
          <w:rFonts w:ascii="TH SarabunPSK" w:hAnsi="TH SarabunPSK" w:cs="TH SarabunPSK" w:hint="cs"/>
          <w:b w:val="0"/>
          <w:bCs w:val="0"/>
          <w:cs/>
        </w:rPr>
        <w:t xml:space="preserve">อำเภอนาแก </w:t>
      </w:r>
      <w:r w:rsidRPr="002F0DE6">
        <w:rPr>
          <w:rFonts w:ascii="TH SarabunPSK" w:hAnsi="TH SarabunPSK" w:cs="TH SarabunPSK"/>
          <w:b w:val="0"/>
          <w:bCs w:val="0"/>
          <w:cs/>
        </w:rPr>
        <w:t>จังหวัดนครพนม</w:t>
      </w:r>
      <w:r w:rsidRPr="002F0DE6">
        <w:rPr>
          <w:rFonts w:ascii="TH SarabunPSK" w:hAnsi="TH SarabunPSK" w:cs="TH SarabunPSK"/>
          <w:b w:val="0"/>
          <w:bCs w:val="0"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  <w:cs/>
        </w:rPr>
        <w:t>โดยเสนอราคาเป็นเงินทั้งสิ้น</w:t>
      </w:r>
      <w:r w:rsidRPr="002F0DE6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3</w:t>
      </w:r>
      <w:r>
        <w:rPr>
          <w:rFonts w:ascii="TH SarabunIT๙" w:hAnsi="TH SarabunIT๙" w:cs="TH SarabunIT๙"/>
          <w:b w:val="0"/>
          <w:bCs w:val="0"/>
        </w:rPr>
        <w:t>,</w:t>
      </w:r>
      <w:r>
        <w:rPr>
          <w:rFonts w:ascii="TH SarabunIT๙" w:hAnsi="TH SarabunIT๙" w:cs="TH SarabunIT๙" w:hint="cs"/>
          <w:b w:val="0"/>
          <w:bCs w:val="0"/>
          <w:cs/>
        </w:rPr>
        <w:t>500</w:t>
      </w:r>
      <w:r w:rsidRPr="002F0DE6">
        <w:rPr>
          <w:rFonts w:ascii="TH SarabunIT๙" w:hAnsi="TH SarabunIT๙" w:cs="TH SarabunIT๙"/>
          <w:b w:val="0"/>
          <w:bCs w:val="0"/>
          <w:cs/>
        </w:rPr>
        <w:t xml:space="preserve"> บาท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(</w:t>
      </w:r>
      <w:r>
        <w:rPr>
          <w:rFonts w:ascii="TH SarabunIT๙" w:hAnsi="TH SarabunIT๙" w:cs="TH SarabunIT๙"/>
          <w:b w:val="0"/>
          <w:bCs w:val="0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สามพันห้าร้อย</w:t>
      </w:r>
      <w:r w:rsidRPr="002F0DE6">
        <w:rPr>
          <w:rFonts w:ascii="TH SarabunIT๙" w:hAnsi="TH SarabunIT๙" w:cs="TH SarabunIT๙"/>
          <w:b w:val="0"/>
          <w:bCs w:val="0"/>
          <w:cs/>
        </w:rPr>
        <w:t>บาทถ้วน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2F0DE6">
        <w:rPr>
          <w:rFonts w:ascii="TH SarabunIT๙" w:hAnsi="TH SarabunIT๙" w:cs="TH SarabunIT๙"/>
          <w:b w:val="0"/>
          <w:bCs w:val="0"/>
        </w:rPr>
        <w:t>)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               </w:t>
      </w:r>
      <w:r w:rsidRPr="002F0DE6">
        <w:rPr>
          <w:rFonts w:ascii="TH SarabunIT๙" w:hAnsi="TH SarabunIT๙" w:cs="TH SarabunIT๙"/>
          <w:b w:val="0"/>
          <w:bCs w:val="0"/>
          <w:cs/>
        </w:rPr>
        <w:t>รวมภาษีมูลค่าเพิ่มและภาษีอื่น และค่าใช้จ่ายอื่นๆทั้งปวง</w:t>
      </w:r>
    </w:p>
    <w:p w14:paraId="67A27962" w14:textId="77777777" w:rsidR="00C23B82" w:rsidRPr="002F0DE6" w:rsidRDefault="00C23B82" w:rsidP="00C23B82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  <w:r w:rsidRPr="002F0DE6">
        <w:rPr>
          <w:rFonts w:ascii="TH SarabunIT๙" w:hAnsi="TH SarabunIT๙" w:cs="TH SarabunIT๙"/>
          <w:sz w:val="32"/>
          <w:szCs w:val="32"/>
        </w:rPr>
        <w:tab/>
      </w:r>
    </w:p>
    <w:p w14:paraId="5F178063" w14:textId="7F8DCF1B" w:rsidR="00C23B82" w:rsidRPr="002F0DE6" w:rsidRDefault="00C23B82" w:rsidP="00C23B82">
      <w:pPr>
        <w:rPr>
          <w:rFonts w:ascii="TH SarabunIT๙" w:hAnsi="TH SarabunIT๙" w:cs="TH SarabunIT๙"/>
          <w:sz w:val="32"/>
          <w:szCs w:val="32"/>
        </w:rPr>
      </w:pP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0DE6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2F0DE6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23A5435D" w14:textId="77777777" w:rsidR="00C23B82" w:rsidRPr="00237C10" w:rsidRDefault="00C23B82" w:rsidP="00C23B82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noProof/>
          <w:cs/>
        </w:rPr>
        <w:drawing>
          <wp:anchor distT="0" distB="0" distL="114300" distR="114300" simplePos="0" relativeHeight="251665408" behindDoc="1" locked="0" layoutInCell="1" allowOverlap="1" wp14:anchorId="3FCEFC7E" wp14:editId="02B95687">
            <wp:simplePos x="0" y="0"/>
            <wp:positionH relativeFrom="column">
              <wp:posOffset>2152650</wp:posOffset>
            </wp:positionH>
            <wp:positionV relativeFrom="paragraph">
              <wp:posOffset>229235</wp:posOffset>
            </wp:positionV>
            <wp:extent cx="167894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322" y="20992"/>
                <wp:lineTo x="21322" y="0"/>
                <wp:lineTo x="0" y="0"/>
              </wp:wrapPolygon>
            </wp:wrapTight>
            <wp:docPr id="118406200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161601C2" w14:textId="77777777" w:rsidR="00C23B82" w:rsidRPr="00237C10" w:rsidRDefault="00C23B82" w:rsidP="00C23B82">
      <w:pPr>
        <w:pStyle w:val="a3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14:paraId="654E2114" w14:textId="77777777" w:rsidR="00C23B82" w:rsidRPr="00237C10" w:rsidRDefault="00C23B82" w:rsidP="00C23B82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พ.ต.ท.</w:t>
      </w:r>
    </w:p>
    <w:p w14:paraId="0157DF8D" w14:textId="77777777" w:rsidR="00C23B82" w:rsidRPr="00237C10" w:rsidRDefault="00C23B82" w:rsidP="00C23B82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47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มนูญศักดิ์ จันทร์วิเศษ</w:t>
      </w:r>
      <w:r w:rsidRPr="00237C10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327CB30" w14:textId="77777777" w:rsidR="00C23B82" w:rsidRPr="00237C10" w:rsidRDefault="00C23B82" w:rsidP="00C23B8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37C10">
        <w:rPr>
          <w:rFonts w:ascii="TH SarabunIT๙" w:hAnsi="TH SarabunIT๙" w:cs="TH SarabunIT๙"/>
          <w:sz w:val="32"/>
          <w:szCs w:val="32"/>
          <w:cs/>
        </w:rPr>
        <w:t>สารวัตรสถานีตำรวจภูธรพระซอง</w:t>
      </w:r>
    </w:p>
    <w:p w14:paraId="48AAB54C" w14:textId="77777777" w:rsidR="00C23B82" w:rsidRPr="00237C10" w:rsidRDefault="00C23B82" w:rsidP="00C23B82">
      <w:pPr>
        <w:ind w:right="4"/>
        <w:rPr>
          <w:rFonts w:ascii="TH SarabunIT๙" w:hAnsi="TH SarabunIT๙" w:cs="TH SarabunIT๙"/>
        </w:rPr>
      </w:pPr>
    </w:p>
    <w:p w14:paraId="5F14E0DE" w14:textId="77777777" w:rsidR="00C23B82" w:rsidRPr="00237C10" w:rsidRDefault="00C23B82" w:rsidP="00237C10">
      <w:pPr>
        <w:ind w:right="4"/>
        <w:rPr>
          <w:rFonts w:ascii="TH SarabunIT๙" w:hAnsi="TH SarabunIT๙" w:cs="TH SarabunIT๙"/>
        </w:rPr>
      </w:pPr>
    </w:p>
    <w:sectPr w:rsidR="00C23B82" w:rsidRPr="00237C10" w:rsidSect="007E707C">
      <w:pgSz w:w="12240" w:h="15840"/>
      <w:pgMar w:top="1440" w:right="1644" w:bottom="1440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B5"/>
    <w:rsid w:val="00045464"/>
    <w:rsid w:val="00070F0E"/>
    <w:rsid w:val="000C3689"/>
    <w:rsid w:val="00115D89"/>
    <w:rsid w:val="001A7949"/>
    <w:rsid w:val="00237C10"/>
    <w:rsid w:val="002D0ACC"/>
    <w:rsid w:val="002F0DE6"/>
    <w:rsid w:val="0040784B"/>
    <w:rsid w:val="004D5F1D"/>
    <w:rsid w:val="005F399A"/>
    <w:rsid w:val="006A178E"/>
    <w:rsid w:val="007722C7"/>
    <w:rsid w:val="00782C77"/>
    <w:rsid w:val="007E707C"/>
    <w:rsid w:val="00AA0EB5"/>
    <w:rsid w:val="00B1450B"/>
    <w:rsid w:val="00B97496"/>
    <w:rsid w:val="00C23B82"/>
    <w:rsid w:val="00F3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95B1"/>
  <w15:chartTrackingRefBased/>
  <w15:docId w15:val="{1DD9E59D-7874-488F-ACEA-FA460D4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ACC"/>
    <w:pPr>
      <w:spacing w:after="0" w:line="240" w:lineRule="auto"/>
    </w:pPr>
    <w:rPr>
      <w:rFonts w:ascii="Cordia New" w:eastAsia="Cordia New" w:hAnsi="Cordia New" w:cs="Angsana New"/>
      <w:kern w:val="0"/>
      <w:sz w:val="96"/>
      <w:szCs w:val="96"/>
      <w14:ligatures w14:val="none"/>
    </w:rPr>
  </w:style>
  <w:style w:type="paragraph" w:styleId="1">
    <w:name w:val="heading 1"/>
    <w:basedOn w:val="a"/>
    <w:next w:val="a"/>
    <w:link w:val="10"/>
    <w:qFormat/>
    <w:rsid w:val="002D0ACC"/>
    <w:pPr>
      <w:keepNext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D0ACC"/>
    <w:rPr>
      <w:rFonts w:ascii="AngsanaUPC" w:eastAsia="Cordia New" w:hAnsi="AngsanaUPC" w:cs="AngsanaUPC"/>
      <w:b/>
      <w:bCs/>
      <w:kern w:val="0"/>
      <w:sz w:val="32"/>
      <w:szCs w:val="32"/>
      <w14:ligatures w14:val="none"/>
    </w:rPr>
  </w:style>
  <w:style w:type="paragraph" w:styleId="a3">
    <w:name w:val="No Spacing"/>
    <w:qFormat/>
    <w:rsid w:val="002D0ACC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piyasak6844@email.com</dc:creator>
  <cp:keywords/>
  <dc:description/>
  <cp:lastModifiedBy>piyasak6844@email.com</cp:lastModifiedBy>
  <cp:revision>11</cp:revision>
  <dcterms:created xsi:type="dcterms:W3CDTF">2023-05-27T03:46:00Z</dcterms:created>
  <dcterms:modified xsi:type="dcterms:W3CDTF">2025-04-30T09:16:00Z</dcterms:modified>
</cp:coreProperties>
</file>