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4987C" w14:textId="59F4686A" w:rsidR="002D0ACC" w:rsidRPr="002F0DE6" w:rsidRDefault="002D0ACC" w:rsidP="002D0ACC">
      <w:pPr>
        <w:jc w:val="center"/>
        <w:rPr>
          <w:rFonts w:ascii="TH SarabunIT๙" w:hAnsi="TH SarabunIT๙" w:cs="TH SarabunIT๙"/>
          <w:sz w:val="32"/>
          <w:szCs w:val="32"/>
        </w:rPr>
      </w:pPr>
      <w:r w:rsidRPr="002F0DE6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6E59001C" wp14:editId="67663033">
            <wp:extent cx="1019175" cy="1117516"/>
            <wp:effectExtent l="0" t="0" r="0" b="6985"/>
            <wp:docPr id="3" name="รูปภาพ 3" descr="K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1175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FD09E6" w14:textId="025C762D" w:rsidR="00237C10" w:rsidRPr="002F0DE6" w:rsidRDefault="00237C10" w:rsidP="002D0ACC">
      <w:pPr>
        <w:jc w:val="center"/>
        <w:rPr>
          <w:rFonts w:ascii="TH SarabunIT๙" w:hAnsi="TH SarabunIT๙" w:cs="TH SarabunIT๙"/>
          <w:sz w:val="32"/>
          <w:szCs w:val="32"/>
        </w:rPr>
      </w:pPr>
      <w:r w:rsidRPr="002F0DE6">
        <w:rPr>
          <w:rFonts w:ascii="TH SarabunIT๙" w:hAnsi="TH SarabunIT๙" w:cs="TH SarabunIT๙"/>
          <w:sz w:val="32"/>
          <w:szCs w:val="32"/>
          <w:cs/>
        </w:rPr>
        <w:t>ประกาศสถานีตำรวจภูธรพระซอง</w:t>
      </w:r>
    </w:p>
    <w:p w14:paraId="27C171F9" w14:textId="3B2B084C" w:rsidR="002D0ACC" w:rsidRPr="002F0DE6" w:rsidRDefault="002D0ACC" w:rsidP="002D0ACC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2F0DE6">
        <w:rPr>
          <w:rFonts w:ascii="TH SarabunIT๙" w:hAnsi="TH SarabunIT๙" w:cs="TH SarabunIT๙"/>
          <w:sz w:val="32"/>
          <w:szCs w:val="32"/>
          <w:cs/>
        </w:rPr>
        <w:t xml:space="preserve">เรื่อง  </w:t>
      </w:r>
      <w:r w:rsidR="00237C10" w:rsidRPr="002F0DE6">
        <w:rPr>
          <w:rFonts w:ascii="TH SarabunIT๙" w:hAnsi="TH SarabunIT๙" w:cs="TH SarabunIT๙"/>
          <w:sz w:val="32"/>
          <w:szCs w:val="32"/>
          <w:cs/>
        </w:rPr>
        <w:t>ประกาศผู้ชนะการเสนอราคา วัสดุ</w:t>
      </w:r>
      <w:r w:rsidR="002F0DE6" w:rsidRPr="002F0DE6">
        <w:rPr>
          <w:rFonts w:ascii="TH SarabunIT๙" w:hAnsi="TH SarabunIT๙" w:cs="TH SarabunIT๙" w:hint="cs"/>
          <w:sz w:val="32"/>
          <w:szCs w:val="32"/>
          <w:cs/>
        </w:rPr>
        <w:t>สำนักงาน</w:t>
      </w:r>
      <w:r w:rsidR="00237C10" w:rsidRPr="002F0DE6">
        <w:rPr>
          <w:rFonts w:ascii="TH SarabunIT๙" w:hAnsi="TH SarabunIT๙" w:cs="TH SarabunIT๙"/>
          <w:sz w:val="32"/>
          <w:szCs w:val="32"/>
          <w:cs/>
        </w:rPr>
        <w:t xml:space="preserve"> โดยวิธีเฉพาะเจาะจง</w:t>
      </w:r>
    </w:p>
    <w:p w14:paraId="433E2D7B" w14:textId="77777777" w:rsidR="002D0ACC" w:rsidRPr="002F0DE6" w:rsidRDefault="002D0ACC" w:rsidP="002D0ACC">
      <w:pPr>
        <w:jc w:val="center"/>
        <w:rPr>
          <w:rFonts w:ascii="TH SarabunIT๙" w:hAnsi="TH SarabunIT๙" w:cs="TH SarabunIT๙"/>
          <w:sz w:val="32"/>
          <w:szCs w:val="32"/>
        </w:rPr>
      </w:pPr>
      <w:r w:rsidRPr="002F0DE6">
        <w:rPr>
          <w:rFonts w:ascii="TH SarabunIT๙" w:hAnsi="TH SarabunIT๙" w:cs="TH SarabunIT๙"/>
          <w:sz w:val="32"/>
          <w:szCs w:val="32"/>
        </w:rPr>
        <w:t>-------------------------------------</w:t>
      </w:r>
    </w:p>
    <w:p w14:paraId="4DC64CDD" w14:textId="0D7C6EAC" w:rsidR="002F0DE6" w:rsidRDefault="002D0ACC" w:rsidP="002F0DE6">
      <w:pPr>
        <w:pStyle w:val="1"/>
        <w:rPr>
          <w:rFonts w:ascii="TH SarabunIT๙" w:hAnsi="TH SarabunIT๙" w:cs="TH SarabunIT๙"/>
          <w:b w:val="0"/>
          <w:bCs w:val="0"/>
        </w:rPr>
      </w:pPr>
      <w:r w:rsidRPr="002F0DE6">
        <w:rPr>
          <w:rFonts w:ascii="TH SarabunIT๙" w:hAnsi="TH SarabunIT๙" w:cs="TH SarabunIT๙"/>
          <w:b w:val="0"/>
          <w:bCs w:val="0"/>
          <w:cs/>
        </w:rPr>
        <w:t xml:space="preserve">       </w:t>
      </w:r>
      <w:r w:rsidR="00B1450B" w:rsidRPr="002F0DE6">
        <w:rPr>
          <w:rFonts w:ascii="TH SarabunIT๙" w:hAnsi="TH SarabunIT๙" w:cs="TH SarabunIT๙" w:hint="cs"/>
          <w:b w:val="0"/>
          <w:bCs w:val="0"/>
          <w:cs/>
        </w:rPr>
        <w:t xml:space="preserve">      </w:t>
      </w:r>
      <w:r w:rsidRPr="002F0DE6">
        <w:rPr>
          <w:rFonts w:ascii="TH SarabunIT๙" w:hAnsi="TH SarabunIT๙" w:cs="TH SarabunIT๙"/>
          <w:b w:val="0"/>
          <w:bCs w:val="0"/>
          <w:cs/>
        </w:rPr>
        <w:t xml:space="preserve">   </w:t>
      </w:r>
      <w:r w:rsidR="00B1450B" w:rsidRPr="002F0DE6">
        <w:rPr>
          <w:rFonts w:ascii="TH SarabunIT๙" w:hAnsi="TH SarabunIT๙" w:cs="TH SarabunIT๙" w:hint="cs"/>
          <w:b w:val="0"/>
          <w:bCs w:val="0"/>
          <w:cs/>
        </w:rPr>
        <w:t xml:space="preserve"> </w:t>
      </w:r>
      <w:r w:rsidR="00237C10" w:rsidRPr="002F0DE6">
        <w:rPr>
          <w:rFonts w:ascii="TH SarabunIT๙" w:hAnsi="TH SarabunIT๙" w:cs="TH SarabunIT๙"/>
          <w:b w:val="0"/>
          <w:bCs w:val="0"/>
          <w:cs/>
        </w:rPr>
        <w:t>ตามที่</w:t>
      </w:r>
      <w:r w:rsidRPr="002F0DE6">
        <w:rPr>
          <w:rFonts w:ascii="TH SarabunIT๙" w:hAnsi="TH SarabunIT๙" w:cs="TH SarabunIT๙"/>
          <w:b w:val="0"/>
          <w:bCs w:val="0"/>
          <w:cs/>
        </w:rPr>
        <w:t xml:space="preserve"> สถานีตำรวจภูธรพระซอง </w:t>
      </w:r>
      <w:r w:rsidR="00237C10" w:rsidRPr="002F0DE6">
        <w:rPr>
          <w:rFonts w:ascii="TH SarabunIT๙" w:hAnsi="TH SarabunIT๙" w:cs="TH SarabunIT๙"/>
          <w:b w:val="0"/>
          <w:bCs w:val="0"/>
          <w:cs/>
        </w:rPr>
        <w:t>ได้มีหนังสือเชิญชวนสำหรับการจัดซื้</w:t>
      </w:r>
      <w:r w:rsidR="002F0DE6" w:rsidRPr="002F0DE6">
        <w:rPr>
          <w:rFonts w:ascii="TH SarabunIT๙" w:hAnsi="TH SarabunIT๙" w:cs="TH SarabunIT๙" w:hint="cs"/>
          <w:b w:val="0"/>
          <w:bCs w:val="0"/>
          <w:cs/>
        </w:rPr>
        <w:t>อวัสดุสำนักงาน</w:t>
      </w:r>
      <w:r w:rsidR="00894182">
        <w:rPr>
          <w:rFonts w:ascii="TH SarabunIT๙" w:hAnsi="TH SarabunIT๙" w:cs="TH SarabunIT๙" w:hint="cs"/>
          <w:b w:val="0"/>
          <w:bCs w:val="0"/>
          <w:cs/>
        </w:rPr>
        <w:t xml:space="preserve"> - วัสดุจราจร</w:t>
      </w:r>
      <w:r w:rsidR="00237C10" w:rsidRPr="002F0DE6">
        <w:rPr>
          <w:rFonts w:ascii="TH SarabunIT๙" w:hAnsi="TH SarabunIT๙" w:cs="TH SarabunIT๙"/>
          <w:b w:val="0"/>
          <w:bCs w:val="0"/>
          <w:cs/>
        </w:rPr>
        <w:t xml:space="preserve"> ประจำเดือน </w:t>
      </w:r>
      <w:r w:rsidR="0040784B">
        <w:rPr>
          <w:rFonts w:ascii="TH SarabunIT๙" w:hAnsi="TH SarabunIT๙" w:cs="TH SarabunIT๙" w:hint="cs"/>
          <w:b w:val="0"/>
          <w:bCs w:val="0"/>
          <w:cs/>
        </w:rPr>
        <w:t>ตุลาคม</w:t>
      </w:r>
      <w:r w:rsidR="00237C10" w:rsidRPr="002F0DE6">
        <w:rPr>
          <w:rFonts w:ascii="TH SarabunIT๙" w:hAnsi="TH SarabunIT๙" w:cs="TH SarabunIT๙"/>
          <w:b w:val="0"/>
          <w:bCs w:val="0"/>
          <w:cs/>
        </w:rPr>
        <w:t xml:space="preserve"> 256</w:t>
      </w:r>
      <w:r w:rsidR="0007261A">
        <w:rPr>
          <w:rFonts w:ascii="TH SarabunIT๙" w:hAnsi="TH SarabunIT๙" w:cs="TH SarabunIT๙" w:hint="cs"/>
          <w:b w:val="0"/>
          <w:bCs w:val="0"/>
          <w:cs/>
        </w:rPr>
        <w:t>7</w:t>
      </w:r>
      <w:r w:rsidR="00237C10" w:rsidRPr="002F0DE6">
        <w:rPr>
          <w:rFonts w:ascii="TH SarabunIT๙" w:hAnsi="TH SarabunIT๙" w:cs="TH SarabunIT๙"/>
          <w:b w:val="0"/>
          <w:bCs w:val="0"/>
          <w:cs/>
        </w:rPr>
        <w:t xml:space="preserve"> โดยวิธีเฉพาะเจาะจง นั้น</w:t>
      </w:r>
      <w:r w:rsidR="002F0DE6" w:rsidRPr="002F0DE6">
        <w:rPr>
          <w:rFonts w:ascii="TH SarabunIT๙" w:hAnsi="TH SarabunIT๙" w:cs="TH SarabunIT๙" w:hint="cs"/>
          <w:b w:val="0"/>
          <w:bCs w:val="0"/>
          <w:cs/>
        </w:rPr>
        <w:t xml:space="preserve"> </w:t>
      </w:r>
    </w:p>
    <w:p w14:paraId="09FC0BC6" w14:textId="77777777" w:rsidR="002F0DE6" w:rsidRDefault="002F0DE6" w:rsidP="002F0DE6">
      <w:pPr>
        <w:pStyle w:val="1"/>
        <w:rPr>
          <w:rFonts w:ascii="TH SarabunIT๙" w:hAnsi="TH SarabunIT๙" w:cs="TH SarabunIT๙"/>
          <w:b w:val="0"/>
          <w:bCs w:val="0"/>
        </w:rPr>
      </w:pPr>
      <w:r>
        <w:rPr>
          <w:rFonts w:ascii="TH SarabunIT๙" w:hAnsi="TH SarabunIT๙" w:cs="TH SarabunIT๙" w:hint="cs"/>
          <w:b w:val="0"/>
          <w:bCs w:val="0"/>
          <w:cs/>
        </w:rPr>
        <w:t xml:space="preserve">              </w:t>
      </w:r>
    </w:p>
    <w:p w14:paraId="4363A139" w14:textId="197BAE39" w:rsidR="002D0ACC" w:rsidRPr="002F0DE6" w:rsidRDefault="002F0DE6" w:rsidP="002F0DE6">
      <w:pPr>
        <w:pStyle w:val="1"/>
        <w:rPr>
          <w:rFonts w:ascii="TH SarabunIT๙" w:hAnsi="TH SarabunIT๙" w:cs="TH SarabunIT๙"/>
          <w:b w:val="0"/>
          <w:bCs w:val="0"/>
          <w:cs/>
        </w:rPr>
      </w:pPr>
      <w:r>
        <w:rPr>
          <w:rFonts w:ascii="TH SarabunIT๙" w:hAnsi="TH SarabunIT๙" w:cs="TH SarabunIT๙" w:hint="cs"/>
          <w:b w:val="0"/>
          <w:bCs w:val="0"/>
          <w:cs/>
        </w:rPr>
        <w:t xml:space="preserve">                 </w:t>
      </w:r>
      <w:r w:rsidR="00237C10" w:rsidRPr="002F0DE6">
        <w:rPr>
          <w:rFonts w:ascii="TH SarabunIT๙" w:hAnsi="TH SarabunIT๙" w:cs="TH SarabunIT๙"/>
          <w:b w:val="0"/>
          <w:bCs w:val="0"/>
          <w:cs/>
        </w:rPr>
        <w:t xml:space="preserve">ผู้ที่ได้รับการคัดเลือก ได้แก่ </w:t>
      </w:r>
      <w:r w:rsidRPr="002F0DE6">
        <w:rPr>
          <w:rFonts w:ascii="TH SarabunIT๙" w:hAnsi="TH SarabunIT๙" w:cs="TH SarabunIT๙" w:hint="cs"/>
          <w:b w:val="0"/>
          <w:bCs w:val="0"/>
          <w:cs/>
        </w:rPr>
        <w:t xml:space="preserve">ร้าน เอ็ม อี ลาย เครื่องเขียน </w:t>
      </w:r>
      <w:r w:rsidRPr="002F0DE6">
        <w:rPr>
          <w:rFonts w:ascii="TH SarabunPSK" w:hAnsi="TH SarabunPSK" w:cs="TH SarabunPSK"/>
          <w:b w:val="0"/>
          <w:bCs w:val="0"/>
          <w:cs/>
        </w:rPr>
        <w:t xml:space="preserve">เลขที่ </w:t>
      </w:r>
      <w:r w:rsidRPr="002F0DE6">
        <w:rPr>
          <w:rFonts w:ascii="TH SarabunPSK" w:hAnsi="TH SarabunPSK" w:cs="TH SarabunPSK" w:hint="cs"/>
          <w:b w:val="0"/>
          <w:bCs w:val="0"/>
          <w:cs/>
        </w:rPr>
        <w:t>๒๓ หมู่ ๓</w:t>
      </w:r>
      <w:r w:rsidRPr="002F0DE6">
        <w:rPr>
          <w:rFonts w:ascii="TH SarabunPSK" w:hAnsi="TH SarabunPSK" w:cs="TH SarabunPSK"/>
          <w:b w:val="0"/>
          <w:bCs w:val="0"/>
          <w:cs/>
        </w:rPr>
        <w:t xml:space="preserve"> ตำบล</w:t>
      </w:r>
      <w:r w:rsidRPr="002F0DE6">
        <w:rPr>
          <w:rFonts w:ascii="TH SarabunPSK" w:hAnsi="TH SarabunPSK" w:cs="TH SarabunPSK" w:hint="cs"/>
          <w:b w:val="0"/>
          <w:bCs w:val="0"/>
          <w:cs/>
        </w:rPr>
        <w:t>พระซอง</w:t>
      </w:r>
      <w:r w:rsidRPr="002F0DE6">
        <w:rPr>
          <w:rFonts w:ascii="TH SarabunPSK" w:hAnsi="TH SarabunPSK" w:cs="TH SarabunPSK"/>
          <w:b w:val="0"/>
          <w:bCs w:val="0"/>
          <w:cs/>
        </w:rPr>
        <w:t xml:space="preserve"> </w:t>
      </w:r>
      <w:r w:rsidRPr="002F0DE6">
        <w:rPr>
          <w:rFonts w:ascii="TH SarabunPSK" w:hAnsi="TH SarabunPSK" w:cs="TH SarabunPSK" w:hint="cs"/>
          <w:b w:val="0"/>
          <w:bCs w:val="0"/>
          <w:cs/>
        </w:rPr>
        <w:t xml:space="preserve">อำเภอนาแก </w:t>
      </w:r>
      <w:r w:rsidRPr="002F0DE6">
        <w:rPr>
          <w:rFonts w:ascii="TH SarabunPSK" w:hAnsi="TH SarabunPSK" w:cs="TH SarabunPSK"/>
          <w:b w:val="0"/>
          <w:bCs w:val="0"/>
          <w:cs/>
        </w:rPr>
        <w:t>จังหวัดนครพนม</w:t>
      </w:r>
      <w:r w:rsidRPr="002F0DE6">
        <w:rPr>
          <w:rFonts w:ascii="TH SarabunPSK" w:hAnsi="TH SarabunPSK" w:cs="TH SarabunPSK"/>
          <w:b w:val="0"/>
          <w:bCs w:val="0"/>
        </w:rPr>
        <w:t xml:space="preserve"> </w:t>
      </w:r>
      <w:r w:rsidR="00237C10" w:rsidRPr="002F0DE6">
        <w:rPr>
          <w:rFonts w:ascii="TH SarabunIT๙" w:hAnsi="TH SarabunIT๙" w:cs="TH SarabunIT๙"/>
          <w:b w:val="0"/>
          <w:bCs w:val="0"/>
          <w:cs/>
        </w:rPr>
        <w:t>โดยเสนอราคาเป็นเงินทั้งสิ้น</w:t>
      </w:r>
      <w:r w:rsidR="00894182">
        <w:rPr>
          <w:rFonts w:ascii="TH SarabunIT๙" w:hAnsi="TH SarabunIT๙" w:cs="TH SarabunIT๙" w:hint="cs"/>
          <w:b w:val="0"/>
          <w:bCs w:val="0"/>
          <w:cs/>
        </w:rPr>
        <w:t xml:space="preserve"> </w:t>
      </w:r>
      <w:r w:rsidR="0007261A">
        <w:rPr>
          <w:rFonts w:ascii="TH SarabunIT๙" w:hAnsi="TH SarabunIT๙" w:cs="TH SarabunIT๙" w:hint="cs"/>
          <w:b w:val="0"/>
          <w:bCs w:val="0"/>
          <w:cs/>
        </w:rPr>
        <w:t>1</w:t>
      </w:r>
      <w:r w:rsidR="0007261A">
        <w:rPr>
          <w:rFonts w:ascii="TH SarabunIT๙" w:hAnsi="TH SarabunIT๙" w:cs="TH SarabunIT๙"/>
          <w:b w:val="0"/>
          <w:bCs w:val="0"/>
        </w:rPr>
        <w:t>,</w:t>
      </w:r>
      <w:r w:rsidR="0007261A">
        <w:rPr>
          <w:rFonts w:ascii="TH SarabunIT๙" w:hAnsi="TH SarabunIT๙" w:cs="TH SarabunIT๙" w:hint="cs"/>
          <w:b w:val="0"/>
          <w:bCs w:val="0"/>
          <w:cs/>
        </w:rPr>
        <w:t>000</w:t>
      </w:r>
      <w:r w:rsidR="00237C10" w:rsidRPr="002F0DE6">
        <w:rPr>
          <w:rFonts w:ascii="TH SarabunIT๙" w:hAnsi="TH SarabunIT๙" w:cs="TH SarabunIT๙"/>
          <w:b w:val="0"/>
          <w:bCs w:val="0"/>
          <w:cs/>
        </w:rPr>
        <w:t xml:space="preserve"> บาท </w:t>
      </w:r>
      <w:r w:rsidR="00237C10" w:rsidRPr="002F0DE6">
        <w:rPr>
          <w:rFonts w:ascii="TH SarabunIT๙" w:hAnsi="TH SarabunIT๙" w:cs="TH SarabunIT๙"/>
          <w:b w:val="0"/>
          <w:bCs w:val="0"/>
        </w:rPr>
        <w:t>(</w:t>
      </w:r>
      <w:r>
        <w:rPr>
          <w:rFonts w:ascii="TH SarabunIT๙" w:hAnsi="TH SarabunIT๙" w:cs="TH SarabunIT๙"/>
          <w:b w:val="0"/>
          <w:bCs w:val="0"/>
        </w:rPr>
        <w:t xml:space="preserve"> </w:t>
      </w:r>
      <w:r w:rsidR="00894182">
        <w:rPr>
          <w:rFonts w:ascii="TH SarabunIT๙" w:hAnsi="TH SarabunIT๙" w:cs="TH SarabunIT๙" w:hint="cs"/>
          <w:b w:val="0"/>
          <w:bCs w:val="0"/>
          <w:cs/>
        </w:rPr>
        <w:t>ห</w:t>
      </w:r>
      <w:r w:rsidR="0007261A">
        <w:rPr>
          <w:rFonts w:ascii="TH SarabunIT๙" w:hAnsi="TH SarabunIT๙" w:cs="TH SarabunIT๙" w:hint="cs"/>
          <w:b w:val="0"/>
          <w:bCs w:val="0"/>
          <w:cs/>
        </w:rPr>
        <w:t>นึ่งพัน</w:t>
      </w:r>
      <w:r w:rsidR="00237C10" w:rsidRPr="002F0DE6">
        <w:rPr>
          <w:rFonts w:ascii="TH SarabunIT๙" w:hAnsi="TH SarabunIT๙" w:cs="TH SarabunIT๙"/>
          <w:b w:val="0"/>
          <w:bCs w:val="0"/>
          <w:cs/>
        </w:rPr>
        <w:t>บาทถ้วน</w:t>
      </w:r>
      <w:r>
        <w:rPr>
          <w:rFonts w:ascii="TH SarabunIT๙" w:hAnsi="TH SarabunIT๙" w:cs="TH SarabunIT๙" w:hint="cs"/>
          <w:b w:val="0"/>
          <w:bCs w:val="0"/>
          <w:cs/>
        </w:rPr>
        <w:t xml:space="preserve"> </w:t>
      </w:r>
      <w:r w:rsidR="00237C10" w:rsidRPr="002F0DE6">
        <w:rPr>
          <w:rFonts w:ascii="TH SarabunIT๙" w:hAnsi="TH SarabunIT๙" w:cs="TH SarabunIT๙"/>
          <w:b w:val="0"/>
          <w:bCs w:val="0"/>
        </w:rPr>
        <w:t>)</w:t>
      </w:r>
      <w:r w:rsidR="0040784B">
        <w:rPr>
          <w:rFonts w:ascii="TH SarabunIT๙" w:hAnsi="TH SarabunIT๙" w:cs="TH SarabunIT๙" w:hint="cs"/>
          <w:b w:val="0"/>
          <w:bCs w:val="0"/>
          <w:cs/>
        </w:rPr>
        <w:t xml:space="preserve">                  </w:t>
      </w:r>
      <w:r w:rsidR="00237C10" w:rsidRPr="002F0DE6">
        <w:rPr>
          <w:rFonts w:ascii="TH SarabunIT๙" w:hAnsi="TH SarabunIT๙" w:cs="TH SarabunIT๙"/>
          <w:b w:val="0"/>
          <w:bCs w:val="0"/>
          <w:cs/>
        </w:rPr>
        <w:t>รวมภาษีมูลค่าเพิ่มและภาษีอื่น และค่าใช้จ่ายอื่นๆทั้งปวง</w:t>
      </w:r>
    </w:p>
    <w:p w14:paraId="2CB613B5" w14:textId="77777777" w:rsidR="002D0ACC" w:rsidRPr="002F0DE6" w:rsidRDefault="002D0ACC" w:rsidP="002D0ACC">
      <w:pPr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2F0DE6">
        <w:rPr>
          <w:rFonts w:ascii="TH SarabunIT๙" w:hAnsi="TH SarabunIT๙" w:cs="TH SarabunIT๙"/>
          <w:sz w:val="32"/>
          <w:szCs w:val="32"/>
        </w:rPr>
        <w:tab/>
      </w:r>
      <w:r w:rsidRPr="002F0DE6">
        <w:rPr>
          <w:rFonts w:ascii="TH SarabunIT๙" w:hAnsi="TH SarabunIT๙" w:cs="TH SarabunIT๙"/>
          <w:sz w:val="32"/>
          <w:szCs w:val="32"/>
        </w:rPr>
        <w:tab/>
      </w:r>
      <w:r w:rsidRPr="002F0DE6">
        <w:rPr>
          <w:rFonts w:ascii="TH SarabunIT๙" w:hAnsi="TH SarabunIT๙" w:cs="TH SarabunIT๙"/>
          <w:sz w:val="32"/>
          <w:szCs w:val="32"/>
        </w:rPr>
        <w:tab/>
      </w:r>
    </w:p>
    <w:p w14:paraId="601ED281" w14:textId="63F2DE66" w:rsidR="002D0ACC" w:rsidRPr="002F0DE6" w:rsidRDefault="002D0ACC" w:rsidP="002D0ACC">
      <w:pPr>
        <w:rPr>
          <w:rFonts w:ascii="TH SarabunIT๙" w:hAnsi="TH SarabunIT๙" w:cs="TH SarabunIT๙"/>
          <w:sz w:val="32"/>
          <w:szCs w:val="32"/>
        </w:rPr>
      </w:pPr>
      <w:r w:rsidRPr="002F0DE6">
        <w:rPr>
          <w:rFonts w:ascii="TH SarabunIT๙" w:hAnsi="TH SarabunIT๙" w:cs="TH SarabunIT๙"/>
          <w:sz w:val="32"/>
          <w:szCs w:val="32"/>
          <w:cs/>
        </w:rPr>
        <w:t xml:space="preserve">                       </w:t>
      </w:r>
      <w:r w:rsidR="001A7949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2F0DE6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1A7949">
        <w:rPr>
          <w:rFonts w:ascii="TH SarabunIT๙" w:hAnsi="TH SarabunIT๙" w:cs="TH SarabunIT๙" w:hint="cs"/>
          <w:sz w:val="32"/>
          <w:szCs w:val="32"/>
          <w:cs/>
        </w:rPr>
        <w:t>ประกาศ</w:t>
      </w:r>
      <w:r w:rsidRPr="002F0DE6">
        <w:rPr>
          <w:rFonts w:ascii="TH SarabunIT๙" w:hAnsi="TH SarabunIT๙" w:cs="TH SarabunIT๙"/>
          <w:sz w:val="32"/>
          <w:szCs w:val="32"/>
          <w:cs/>
        </w:rPr>
        <w:t xml:space="preserve"> ณ วันที่  </w:t>
      </w:r>
      <w:r w:rsidR="0007261A">
        <w:rPr>
          <w:rFonts w:ascii="TH SarabunIT๙" w:hAnsi="TH SarabunIT๙" w:cs="TH SarabunIT๙" w:hint="cs"/>
          <w:sz w:val="32"/>
          <w:szCs w:val="32"/>
          <w:cs/>
        </w:rPr>
        <w:t>1</w:t>
      </w:r>
      <w:r w:rsidR="0089418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F0DE6">
        <w:rPr>
          <w:rFonts w:ascii="TH SarabunIT๙" w:hAnsi="TH SarabunIT๙" w:cs="TH SarabunIT๙"/>
          <w:sz w:val="32"/>
          <w:szCs w:val="32"/>
          <w:cs/>
        </w:rPr>
        <w:t xml:space="preserve"> เดือน  </w:t>
      </w:r>
      <w:r w:rsidR="0040784B">
        <w:rPr>
          <w:rFonts w:ascii="TH SarabunIT๙" w:hAnsi="TH SarabunIT๙" w:cs="TH SarabunIT๙" w:hint="cs"/>
          <w:sz w:val="32"/>
          <w:szCs w:val="32"/>
          <w:cs/>
        </w:rPr>
        <w:t>ตุลาคม</w:t>
      </w:r>
      <w:r w:rsidRPr="002F0DE6">
        <w:rPr>
          <w:rFonts w:ascii="TH SarabunIT๙" w:hAnsi="TH SarabunIT๙" w:cs="TH SarabunIT๙"/>
          <w:sz w:val="32"/>
          <w:szCs w:val="32"/>
          <w:cs/>
        </w:rPr>
        <w:t xml:space="preserve">  พ.ศ.  ๒๕๖</w:t>
      </w:r>
      <w:r w:rsidR="0007261A"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2F0DE6">
        <w:rPr>
          <w:rFonts w:ascii="TH SarabunIT๙" w:hAnsi="TH SarabunIT๙" w:cs="TH SarabunIT๙"/>
          <w:sz w:val="32"/>
          <w:szCs w:val="32"/>
          <w:cs/>
        </w:rPr>
        <w:t xml:space="preserve">      </w:t>
      </w:r>
    </w:p>
    <w:p w14:paraId="197E9135" w14:textId="77777777" w:rsidR="002D0ACC" w:rsidRPr="002F0DE6" w:rsidRDefault="002D0ACC" w:rsidP="002D0ACC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1B185F51" w14:textId="4D3640AB" w:rsidR="002D0ACC" w:rsidRPr="00237C10" w:rsidRDefault="002D0ACC" w:rsidP="002D0ACC">
      <w:pPr>
        <w:pStyle w:val="a3"/>
        <w:rPr>
          <w:rFonts w:ascii="TH SarabunIT๙" w:hAnsi="TH SarabunIT๙" w:cs="TH SarabunIT๙" w:hint="cs"/>
          <w:sz w:val="32"/>
          <w:szCs w:val="32"/>
        </w:rPr>
      </w:pPr>
      <w:r w:rsidRPr="00237C10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</w:t>
      </w:r>
      <w:r w:rsidR="0007261A">
        <w:rPr>
          <w:noProof/>
          <w:cs/>
        </w:rPr>
        <w:drawing>
          <wp:anchor distT="0" distB="0" distL="114300" distR="114300" simplePos="0" relativeHeight="251659264" behindDoc="1" locked="0" layoutInCell="1" allowOverlap="1" wp14:anchorId="4EA50DA3" wp14:editId="5820785A">
            <wp:simplePos x="0" y="0"/>
            <wp:positionH relativeFrom="column">
              <wp:posOffset>2209800</wp:posOffset>
            </wp:positionH>
            <wp:positionV relativeFrom="paragraph">
              <wp:posOffset>210185</wp:posOffset>
            </wp:positionV>
            <wp:extent cx="1678940" cy="450850"/>
            <wp:effectExtent l="0" t="0" r="0" b="6350"/>
            <wp:wrapTight wrapText="bothSides">
              <wp:wrapPolygon edited="0">
                <wp:start x="0" y="0"/>
                <wp:lineTo x="0" y="20992"/>
                <wp:lineTo x="21322" y="20992"/>
                <wp:lineTo x="21322" y="0"/>
                <wp:lineTo x="0" y="0"/>
              </wp:wrapPolygon>
            </wp:wrapTight>
            <wp:docPr id="277816692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8940" cy="45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93ACEC" w14:textId="3DA7E5A6" w:rsidR="0007261A" w:rsidRPr="00237C10" w:rsidRDefault="002D0ACC" w:rsidP="0007261A">
      <w:pPr>
        <w:pStyle w:val="a3"/>
        <w:rPr>
          <w:rFonts w:ascii="TH SarabunIT๙" w:hAnsi="TH SarabunIT๙" w:cs="TH SarabunIT๙"/>
          <w:sz w:val="32"/>
          <w:szCs w:val="32"/>
        </w:rPr>
      </w:pPr>
      <w:r w:rsidRPr="00237C10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</w:t>
      </w:r>
    </w:p>
    <w:p w14:paraId="545DE2DA" w14:textId="77777777" w:rsidR="0007261A" w:rsidRPr="00237C10" w:rsidRDefault="0007261A" w:rsidP="0007261A">
      <w:pPr>
        <w:pStyle w:val="a3"/>
        <w:rPr>
          <w:rFonts w:ascii="TH SarabunIT๙" w:hAnsi="TH SarabunIT๙" w:cs="TH SarabunIT๙"/>
          <w:sz w:val="32"/>
          <w:szCs w:val="32"/>
          <w:cs/>
        </w:rPr>
      </w:pPr>
      <w:r w:rsidRPr="00237C10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พ.ต.ท.</w:t>
      </w:r>
    </w:p>
    <w:p w14:paraId="30D4AE9F" w14:textId="77777777" w:rsidR="0007261A" w:rsidRPr="00237C10" w:rsidRDefault="0007261A" w:rsidP="0007261A">
      <w:pPr>
        <w:pStyle w:val="a3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right" w:pos="9475"/>
        </w:tabs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237C10">
        <w:rPr>
          <w:rFonts w:ascii="TH SarabunIT๙" w:hAnsi="TH SarabunIT๙" w:cs="TH SarabunIT๙"/>
          <w:sz w:val="32"/>
          <w:szCs w:val="32"/>
          <w:cs/>
        </w:rPr>
        <w:t xml:space="preserve">( </w:t>
      </w:r>
      <w:r>
        <w:rPr>
          <w:rFonts w:ascii="TH SarabunIT๙" w:hAnsi="TH SarabunIT๙" w:cs="TH SarabunIT๙" w:hint="cs"/>
          <w:sz w:val="32"/>
          <w:szCs w:val="32"/>
          <w:cs/>
        </w:rPr>
        <w:t>มนูญศักดิ์ จันทร์วิเศษ</w:t>
      </w:r>
      <w:r w:rsidRPr="00237C10">
        <w:rPr>
          <w:rFonts w:ascii="TH SarabunIT๙" w:hAnsi="TH SarabunIT๙" w:cs="TH SarabunIT๙"/>
          <w:sz w:val="32"/>
          <w:szCs w:val="32"/>
          <w:cs/>
        </w:rPr>
        <w:t xml:space="preserve"> )</w:t>
      </w:r>
    </w:p>
    <w:p w14:paraId="6A3BD30A" w14:textId="77777777" w:rsidR="0007261A" w:rsidRPr="00237C10" w:rsidRDefault="0007261A" w:rsidP="0007261A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 w:rsidRPr="00237C10">
        <w:rPr>
          <w:rFonts w:ascii="TH SarabunIT๙" w:hAnsi="TH SarabunIT๙" w:cs="TH SarabunIT๙"/>
          <w:sz w:val="32"/>
          <w:szCs w:val="32"/>
          <w:cs/>
        </w:rPr>
        <w:t>สารวัตรสถานีตำรวจภูธรพระซอง</w:t>
      </w:r>
    </w:p>
    <w:p w14:paraId="51085406" w14:textId="141C1934" w:rsidR="002D0ACC" w:rsidRPr="00237C10" w:rsidRDefault="002D0ACC" w:rsidP="0007261A">
      <w:pPr>
        <w:pStyle w:val="a3"/>
        <w:rPr>
          <w:rFonts w:ascii="TH SarabunIT๙" w:hAnsi="TH SarabunIT๙" w:cs="TH SarabunIT๙"/>
          <w:sz w:val="32"/>
          <w:szCs w:val="32"/>
          <w:cs/>
        </w:rPr>
      </w:pPr>
    </w:p>
    <w:p w14:paraId="478C59AC" w14:textId="77777777" w:rsidR="002D0ACC" w:rsidRPr="00237C10" w:rsidRDefault="002D0ACC" w:rsidP="002D0ACC">
      <w:pPr>
        <w:tabs>
          <w:tab w:val="left" w:pos="851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5A7CBEAA" w14:textId="77777777" w:rsidR="00070F0E" w:rsidRPr="00237C10" w:rsidRDefault="00070F0E" w:rsidP="00237C10">
      <w:pPr>
        <w:ind w:right="4"/>
        <w:rPr>
          <w:rFonts w:ascii="TH SarabunIT๙" w:hAnsi="TH SarabunIT๙" w:cs="TH SarabunIT๙"/>
        </w:rPr>
      </w:pPr>
    </w:p>
    <w:sectPr w:rsidR="00070F0E" w:rsidRPr="00237C10" w:rsidSect="00204C74">
      <w:pgSz w:w="12240" w:h="15840"/>
      <w:pgMar w:top="1440" w:right="1644" w:bottom="1440" w:left="164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ngsanaUPC">
    <w:altName w:val="AngsanaUPC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EB5"/>
    <w:rsid w:val="00045464"/>
    <w:rsid w:val="00070F0E"/>
    <w:rsid w:val="0007261A"/>
    <w:rsid w:val="00115D89"/>
    <w:rsid w:val="001A7949"/>
    <w:rsid w:val="00204C74"/>
    <w:rsid w:val="00237C10"/>
    <w:rsid w:val="002D0ACC"/>
    <w:rsid w:val="002F0DE6"/>
    <w:rsid w:val="0040784B"/>
    <w:rsid w:val="004227C4"/>
    <w:rsid w:val="007722C7"/>
    <w:rsid w:val="007E707C"/>
    <w:rsid w:val="00894182"/>
    <w:rsid w:val="00AA0EB5"/>
    <w:rsid w:val="00B14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CD95B1"/>
  <w15:chartTrackingRefBased/>
  <w15:docId w15:val="{1DD9E59D-7874-488F-ACEA-FA460D410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0ACC"/>
    <w:pPr>
      <w:spacing w:after="0" w:line="240" w:lineRule="auto"/>
    </w:pPr>
    <w:rPr>
      <w:rFonts w:ascii="Cordia New" w:eastAsia="Cordia New" w:hAnsi="Cordia New" w:cs="Angsana New"/>
      <w:kern w:val="0"/>
      <w:sz w:val="96"/>
      <w:szCs w:val="96"/>
      <w14:ligatures w14:val="none"/>
    </w:rPr>
  </w:style>
  <w:style w:type="paragraph" w:styleId="1">
    <w:name w:val="heading 1"/>
    <w:basedOn w:val="a"/>
    <w:next w:val="a"/>
    <w:link w:val="10"/>
    <w:qFormat/>
    <w:rsid w:val="002D0ACC"/>
    <w:pPr>
      <w:keepNext/>
      <w:outlineLvl w:val="0"/>
    </w:pPr>
    <w:rPr>
      <w:rFonts w:ascii="AngsanaUPC" w:hAnsi="AngsanaUPC" w:cs="AngsanaUPC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2D0ACC"/>
    <w:rPr>
      <w:rFonts w:ascii="AngsanaUPC" w:eastAsia="Cordia New" w:hAnsi="AngsanaUPC" w:cs="AngsanaUPC"/>
      <w:b/>
      <w:bCs/>
      <w:kern w:val="0"/>
      <w:sz w:val="32"/>
      <w:szCs w:val="32"/>
      <w14:ligatures w14:val="none"/>
    </w:rPr>
  </w:style>
  <w:style w:type="paragraph" w:styleId="a3">
    <w:name w:val="No Spacing"/>
    <w:qFormat/>
    <w:rsid w:val="002D0ACC"/>
    <w:pPr>
      <w:spacing w:after="0" w:line="240" w:lineRule="auto"/>
    </w:pPr>
    <w:rPr>
      <w:rFonts w:ascii="Calibri" w:eastAsia="Calibri" w:hAnsi="Calibri" w:cs="Cordia New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piyasak6844@email.com</dc:creator>
  <cp:keywords/>
  <dc:description/>
  <cp:lastModifiedBy>BOONLOM</cp:lastModifiedBy>
  <cp:revision>9</cp:revision>
  <dcterms:created xsi:type="dcterms:W3CDTF">2023-05-27T03:46:00Z</dcterms:created>
  <dcterms:modified xsi:type="dcterms:W3CDTF">2025-04-24T04:24:00Z</dcterms:modified>
</cp:coreProperties>
</file>