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4987C" w14:textId="59F4686A" w:rsidR="002D0ACC" w:rsidRPr="00B1450B" w:rsidRDefault="002D0ACC" w:rsidP="002D0A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E59001C" wp14:editId="67663033">
            <wp:extent cx="1019175" cy="1117516"/>
            <wp:effectExtent l="0" t="0" r="0" b="6985"/>
            <wp:docPr id="3" name="รูปภาพ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D09E6" w14:textId="025C762D" w:rsidR="00237C10" w:rsidRPr="00B1450B" w:rsidRDefault="00237C10" w:rsidP="002D0A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sz w:val="32"/>
          <w:szCs w:val="32"/>
          <w:cs/>
        </w:rPr>
        <w:t>ประกาศสถานีตำรวจภูธรพระซอง</w:t>
      </w:r>
    </w:p>
    <w:p w14:paraId="27C171F9" w14:textId="7213118F" w:rsidR="002D0ACC" w:rsidRPr="00B1450B" w:rsidRDefault="002D0ACC" w:rsidP="002D0AC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1450B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237C10" w:rsidRPr="00B1450B">
        <w:rPr>
          <w:rFonts w:ascii="TH SarabunIT๙" w:hAnsi="TH SarabunIT๙" w:cs="TH SarabunIT๙"/>
          <w:sz w:val="32"/>
          <w:szCs w:val="32"/>
          <w:cs/>
        </w:rPr>
        <w:t>ประกาศผู้ชนะการเสนอราคา วัสดุน้ำมันเชื้อเพลิง</w:t>
      </w:r>
      <w:r w:rsidR="00946746">
        <w:rPr>
          <w:rFonts w:ascii="TH SarabunIT๙" w:hAnsi="TH SarabunIT๙" w:cs="TH SarabunIT๙" w:hint="cs"/>
          <w:sz w:val="32"/>
          <w:szCs w:val="32"/>
          <w:cs/>
        </w:rPr>
        <w:t>รถยนต์เช่า</w:t>
      </w:r>
      <w:r w:rsidR="00237C10" w:rsidRPr="00B1450B">
        <w:rPr>
          <w:rFonts w:ascii="TH SarabunIT๙" w:hAnsi="TH SarabunIT๙" w:cs="TH SarabunIT๙"/>
          <w:sz w:val="32"/>
          <w:szCs w:val="32"/>
          <w:cs/>
        </w:rPr>
        <w:t xml:space="preserve"> โดยวิธีเฉพาะเจาะจง</w:t>
      </w:r>
    </w:p>
    <w:p w14:paraId="433E2D7B" w14:textId="77777777" w:rsidR="002D0ACC" w:rsidRPr="00B1450B" w:rsidRDefault="002D0ACC" w:rsidP="002D0A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sz w:val="32"/>
          <w:szCs w:val="32"/>
        </w:rPr>
        <w:t>-------------------------------------</w:t>
      </w:r>
    </w:p>
    <w:p w14:paraId="57F8B776" w14:textId="4C11C62A" w:rsidR="00237C10" w:rsidRPr="00B1450B" w:rsidRDefault="002D0ACC" w:rsidP="002D0ACC">
      <w:pPr>
        <w:pStyle w:val="1"/>
        <w:rPr>
          <w:rFonts w:ascii="TH SarabunIT๙" w:hAnsi="TH SarabunIT๙" w:cs="TH SarabunIT๙"/>
          <w:b w:val="0"/>
          <w:bCs w:val="0"/>
        </w:rPr>
      </w:pPr>
      <w:r w:rsidRPr="00B1450B">
        <w:rPr>
          <w:rFonts w:ascii="TH SarabunIT๙" w:hAnsi="TH SarabunIT๙" w:cs="TH SarabunIT๙"/>
          <w:b w:val="0"/>
          <w:bCs w:val="0"/>
          <w:cs/>
        </w:rPr>
        <w:t xml:space="preserve">       </w:t>
      </w:r>
      <w:r w:rsidR="00B1450B">
        <w:rPr>
          <w:rFonts w:ascii="TH SarabunIT๙" w:hAnsi="TH SarabunIT๙" w:cs="TH SarabunIT๙" w:hint="cs"/>
          <w:b w:val="0"/>
          <w:bCs w:val="0"/>
          <w:cs/>
        </w:rPr>
        <w:t xml:space="preserve">      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   </w:t>
      </w:r>
      <w:r w:rsidR="00B1450B" w:rsidRPr="00B1450B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>ตามที่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 สถานีตำรวจภูธรพระซอง 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>ได้มีหนังสือเชิญชวนสำหรับการจัดซื้อน้ำมันเชื้อเพลิง</w:t>
      </w:r>
      <w:r w:rsidR="00946746">
        <w:rPr>
          <w:rFonts w:ascii="TH SarabunIT๙" w:hAnsi="TH SarabunIT๙" w:cs="TH SarabunIT๙" w:hint="cs"/>
          <w:b w:val="0"/>
          <w:bCs w:val="0"/>
          <w:cs/>
        </w:rPr>
        <w:t>สำหรับรถยนต์เช่า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 xml:space="preserve"> ประจำเดือน </w:t>
      </w:r>
      <w:r w:rsidR="00F35348">
        <w:rPr>
          <w:rFonts w:ascii="TH SarabunIT๙" w:hAnsi="TH SarabunIT๙" w:cs="TH SarabunIT๙" w:hint="cs"/>
          <w:b w:val="0"/>
          <w:bCs w:val="0"/>
          <w:cs/>
        </w:rPr>
        <w:t>ธันวาคม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 xml:space="preserve"> 256</w:t>
      </w:r>
      <w:r w:rsidR="00212C44">
        <w:rPr>
          <w:rFonts w:ascii="TH SarabunIT๙" w:hAnsi="TH SarabunIT๙" w:cs="TH SarabunIT๙" w:hint="cs"/>
          <w:b w:val="0"/>
          <w:bCs w:val="0"/>
          <w:cs/>
        </w:rPr>
        <w:t>6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 xml:space="preserve"> โดยวิธีเฉพาะเจาะจง นั้น</w:t>
      </w:r>
    </w:p>
    <w:p w14:paraId="4363A139" w14:textId="64D32971" w:rsidR="002D0ACC" w:rsidRPr="00B1450B" w:rsidRDefault="00237C10" w:rsidP="002D0ACC">
      <w:pPr>
        <w:pStyle w:val="1"/>
        <w:rPr>
          <w:rFonts w:ascii="TH SarabunIT๙" w:hAnsi="TH SarabunIT๙" w:cs="TH SarabunIT๙"/>
          <w:b w:val="0"/>
          <w:bCs w:val="0"/>
          <w:cs/>
        </w:rPr>
      </w:pPr>
      <w:r w:rsidRPr="00B1450B">
        <w:rPr>
          <w:rFonts w:ascii="TH SarabunIT๙" w:hAnsi="TH SarabunIT๙" w:cs="TH SarabunIT๙"/>
          <w:b w:val="0"/>
          <w:bCs w:val="0"/>
          <w:cs/>
        </w:rPr>
        <w:t xml:space="preserve">     </w:t>
      </w:r>
      <w:r w:rsidR="00B1450B">
        <w:rPr>
          <w:rFonts w:ascii="TH SarabunIT๙" w:hAnsi="TH SarabunIT๙" w:cs="TH SarabunIT๙" w:hint="cs"/>
          <w:b w:val="0"/>
          <w:bCs w:val="0"/>
          <w:cs/>
        </w:rPr>
        <w:t xml:space="preserve">       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    ผู้ที่ได้รับการคัดเลือก ได้แก่ หจก.เอ็ม เอ็ม ปิโตรเลียม ตั้งอยู่บ้านเลขที่  ๓๓๗  หมู่ที่  ๑๒  ตำบลหนอง</w:t>
      </w:r>
      <w:proofErr w:type="spellStart"/>
      <w:r w:rsidRPr="00B1450B">
        <w:rPr>
          <w:rFonts w:ascii="TH SarabunIT๙" w:hAnsi="TH SarabunIT๙" w:cs="TH SarabunIT๙"/>
          <w:b w:val="0"/>
          <w:bCs w:val="0"/>
          <w:cs/>
        </w:rPr>
        <w:t>ฮี</w:t>
      </w:r>
      <w:proofErr w:type="spellEnd"/>
      <w:r w:rsidRPr="00B1450B">
        <w:rPr>
          <w:rFonts w:ascii="TH SarabunIT๙" w:hAnsi="TH SarabunIT๙" w:cs="TH SarabunIT๙"/>
          <w:b w:val="0"/>
          <w:bCs w:val="0"/>
          <w:cs/>
        </w:rPr>
        <w:t xml:space="preserve"> อำเภอปลาปาก  จังหวัดนครพนม</w:t>
      </w:r>
      <w:r w:rsidR="002D0ACC" w:rsidRPr="00B1450B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B1450B">
        <w:rPr>
          <w:rFonts w:ascii="TH SarabunIT๙" w:hAnsi="TH SarabunIT๙" w:cs="TH SarabunIT๙"/>
          <w:b w:val="0"/>
          <w:bCs w:val="0"/>
        </w:rPr>
        <w:t xml:space="preserve"> 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โดยเสนอราคาเป็นเงินทั้งสิ้น </w:t>
      </w:r>
      <w:r w:rsidR="00B164B5">
        <w:rPr>
          <w:rFonts w:ascii="TH SarabunIT๙" w:hAnsi="TH SarabunIT๙" w:cs="TH SarabunIT๙" w:hint="cs"/>
          <w:b w:val="0"/>
          <w:bCs w:val="0"/>
          <w:cs/>
        </w:rPr>
        <w:t>5</w:t>
      </w:r>
      <w:r w:rsidR="00B164B5">
        <w:rPr>
          <w:rFonts w:ascii="TH SarabunIT๙" w:hAnsi="TH SarabunIT๙" w:cs="TH SarabunIT๙"/>
          <w:b w:val="0"/>
          <w:bCs w:val="0"/>
        </w:rPr>
        <w:t>,</w:t>
      </w:r>
      <w:r w:rsidR="00B164B5">
        <w:rPr>
          <w:rFonts w:ascii="TH SarabunIT๙" w:hAnsi="TH SarabunIT๙" w:cs="TH SarabunIT๙" w:hint="cs"/>
          <w:b w:val="0"/>
          <w:bCs w:val="0"/>
          <w:cs/>
        </w:rPr>
        <w:t>500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 บาท </w:t>
      </w:r>
      <w:r w:rsidRPr="00B1450B">
        <w:rPr>
          <w:rFonts w:ascii="TH SarabunIT๙" w:hAnsi="TH SarabunIT๙" w:cs="TH SarabunIT๙"/>
          <w:b w:val="0"/>
          <w:bCs w:val="0"/>
        </w:rPr>
        <w:t>(</w:t>
      </w:r>
      <w:r w:rsidR="00B164B5">
        <w:rPr>
          <w:rFonts w:ascii="TH SarabunIT๙" w:hAnsi="TH SarabunIT๙" w:cs="TH SarabunIT๙" w:hint="cs"/>
          <w:b w:val="0"/>
          <w:bCs w:val="0"/>
          <w:cs/>
        </w:rPr>
        <w:t>ห้าพันห้าร้อย</w:t>
      </w:r>
      <w:r w:rsidRPr="00B1450B">
        <w:rPr>
          <w:rFonts w:ascii="TH SarabunIT๙" w:hAnsi="TH SarabunIT๙" w:cs="TH SarabunIT๙"/>
          <w:b w:val="0"/>
          <w:bCs w:val="0"/>
          <w:cs/>
        </w:rPr>
        <w:t>บาทถ้วน</w:t>
      </w:r>
      <w:r w:rsidRPr="00B1450B">
        <w:rPr>
          <w:rFonts w:ascii="TH SarabunIT๙" w:hAnsi="TH SarabunIT๙" w:cs="TH SarabunIT๙"/>
          <w:b w:val="0"/>
          <w:bCs w:val="0"/>
        </w:rPr>
        <w:t xml:space="preserve">) </w:t>
      </w:r>
      <w:r w:rsidRPr="00B1450B">
        <w:rPr>
          <w:rFonts w:ascii="TH SarabunIT๙" w:hAnsi="TH SarabunIT๙" w:cs="TH SarabunIT๙"/>
          <w:b w:val="0"/>
          <w:bCs w:val="0"/>
          <w:cs/>
        </w:rPr>
        <w:t>รวมภาษีมูลค่าเพิ่มและภาษีอื่น และค่าใช้จ่ายอื่นๆทั้งปวง</w:t>
      </w:r>
    </w:p>
    <w:p w14:paraId="2CB613B5" w14:textId="77777777" w:rsidR="002D0ACC" w:rsidRPr="00B1450B" w:rsidRDefault="002D0ACC" w:rsidP="002D0ACC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sz w:val="32"/>
          <w:szCs w:val="32"/>
        </w:rPr>
        <w:tab/>
      </w:r>
      <w:r w:rsidRPr="00B1450B">
        <w:rPr>
          <w:rFonts w:ascii="TH SarabunIT๙" w:hAnsi="TH SarabunIT๙" w:cs="TH SarabunIT๙"/>
          <w:sz w:val="32"/>
          <w:szCs w:val="32"/>
        </w:rPr>
        <w:tab/>
      </w:r>
      <w:r w:rsidRPr="00B1450B">
        <w:rPr>
          <w:rFonts w:ascii="TH SarabunIT๙" w:hAnsi="TH SarabunIT๙" w:cs="TH SarabunIT๙"/>
          <w:sz w:val="32"/>
          <w:szCs w:val="32"/>
        </w:rPr>
        <w:tab/>
      </w:r>
    </w:p>
    <w:p w14:paraId="601ED281" w14:textId="52D407EC" w:rsidR="002D0ACC" w:rsidRPr="00B1450B" w:rsidRDefault="002D0ACC" w:rsidP="002D0ACC">
      <w:pPr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3F6BC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6BCD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ณ วันที่  </w:t>
      </w:r>
      <w:r w:rsidR="00F35348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12C44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ดือน </w:t>
      </w:r>
      <w:r w:rsidR="00F35348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พ.ศ.  ๒๕๖</w:t>
      </w:r>
      <w:r w:rsidR="00212C44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14:paraId="197E9135" w14:textId="77777777" w:rsidR="002D0ACC" w:rsidRPr="00B1450B" w:rsidRDefault="002D0ACC" w:rsidP="002D0AC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279558C6" w14:textId="77777777" w:rsidR="002D0ACC" w:rsidRPr="00B1450B" w:rsidRDefault="002D0ACC" w:rsidP="002D0AC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277B7873" w14:textId="3F1CF2B3" w:rsidR="002D0ACC" w:rsidRPr="00237C10" w:rsidRDefault="002D0ACC" w:rsidP="002D0ACC">
      <w:pPr>
        <w:pStyle w:val="a3"/>
        <w:rPr>
          <w:rFonts w:ascii="TH SarabunIT๙" w:hAnsi="TH SarabunIT๙" w:cs="TH SarabunIT๙"/>
          <w:sz w:val="32"/>
          <w:szCs w:val="32"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</w:t>
      </w:r>
    </w:p>
    <w:p w14:paraId="46C8A96C" w14:textId="5B06836E" w:rsidR="002D0ACC" w:rsidRPr="00237C10" w:rsidRDefault="002D0ACC" w:rsidP="002D0ACC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B185F51" w14:textId="1D605243" w:rsidR="002D0ACC" w:rsidRPr="00237C10" w:rsidRDefault="00183139" w:rsidP="002D0AC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9264" behindDoc="1" locked="0" layoutInCell="1" allowOverlap="1" wp14:anchorId="0BC6C278" wp14:editId="1340A258">
            <wp:simplePos x="0" y="0"/>
            <wp:positionH relativeFrom="margin">
              <wp:posOffset>2333548</wp:posOffset>
            </wp:positionH>
            <wp:positionV relativeFrom="paragraph">
              <wp:posOffset>127686</wp:posOffset>
            </wp:positionV>
            <wp:extent cx="1122045" cy="300990"/>
            <wp:effectExtent l="0" t="0" r="1905" b="3810"/>
            <wp:wrapTight wrapText="bothSides">
              <wp:wrapPolygon edited="0">
                <wp:start x="0" y="0"/>
                <wp:lineTo x="0" y="20506"/>
                <wp:lineTo x="21270" y="20506"/>
                <wp:lineTo x="21270" y="0"/>
                <wp:lineTo x="0" y="0"/>
              </wp:wrapPolygon>
            </wp:wrapTight>
            <wp:docPr id="31035397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0D5A0E" w14:textId="68BC5D9E" w:rsidR="002D0ACC" w:rsidRPr="00237C10" w:rsidRDefault="002D0ACC" w:rsidP="002D0AC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พ.ต.ท.</w:t>
      </w:r>
    </w:p>
    <w:p w14:paraId="48448455" w14:textId="0B9A53C6" w:rsidR="002D0ACC" w:rsidRPr="00237C10" w:rsidRDefault="002D0ACC" w:rsidP="002D0AC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47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>(</w:t>
      </w:r>
      <w:r w:rsidR="00F35348">
        <w:rPr>
          <w:rFonts w:ascii="TH SarabunIT๙" w:hAnsi="TH SarabunIT๙" w:cs="TH SarabunIT๙" w:hint="cs"/>
          <w:sz w:val="32"/>
          <w:szCs w:val="32"/>
          <w:cs/>
        </w:rPr>
        <w:t xml:space="preserve"> มนูญศักดิ์  จันทร์วิเศษ </w:t>
      </w:r>
      <w:r w:rsidRPr="00237C10">
        <w:rPr>
          <w:rFonts w:ascii="TH SarabunIT๙" w:hAnsi="TH SarabunIT๙" w:cs="TH SarabunIT๙"/>
          <w:sz w:val="32"/>
          <w:szCs w:val="32"/>
          <w:cs/>
        </w:rPr>
        <w:t>)</w:t>
      </w:r>
    </w:p>
    <w:p w14:paraId="07958208" w14:textId="77777777" w:rsidR="002D0ACC" w:rsidRPr="00237C10" w:rsidRDefault="002D0ACC" w:rsidP="002D0AC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>สารวัตรสถานีตำรวจภูธรพระซอง</w:t>
      </w:r>
    </w:p>
    <w:p w14:paraId="51085406" w14:textId="77777777" w:rsidR="002D0ACC" w:rsidRPr="00237C10" w:rsidRDefault="002D0ACC" w:rsidP="002D0ACC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478C59AC" w14:textId="77777777" w:rsidR="002D0ACC" w:rsidRPr="00237C10" w:rsidRDefault="002D0ACC" w:rsidP="002D0AC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7CBEAA" w14:textId="77777777" w:rsidR="00070F0E" w:rsidRPr="00237C10" w:rsidRDefault="00070F0E" w:rsidP="00237C10">
      <w:pPr>
        <w:ind w:right="4"/>
        <w:rPr>
          <w:rFonts w:ascii="TH SarabunIT๙" w:hAnsi="TH SarabunIT๙" w:cs="TH SarabunIT๙"/>
        </w:rPr>
      </w:pPr>
    </w:p>
    <w:sectPr w:rsidR="00070F0E" w:rsidRPr="00237C10" w:rsidSect="00B11253">
      <w:pgSz w:w="12240" w:h="15840"/>
      <w:pgMar w:top="1440" w:right="1644" w:bottom="1440" w:left="16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altName w:val="AngsanaUPC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B5"/>
    <w:rsid w:val="00045464"/>
    <w:rsid w:val="00070F0E"/>
    <w:rsid w:val="00183139"/>
    <w:rsid w:val="001D52BC"/>
    <w:rsid w:val="00212C44"/>
    <w:rsid w:val="00237C10"/>
    <w:rsid w:val="002D0ACC"/>
    <w:rsid w:val="003F6BCD"/>
    <w:rsid w:val="006F465B"/>
    <w:rsid w:val="006F7D61"/>
    <w:rsid w:val="007722C7"/>
    <w:rsid w:val="007D743F"/>
    <w:rsid w:val="00946746"/>
    <w:rsid w:val="009A0B5B"/>
    <w:rsid w:val="00AA0EB5"/>
    <w:rsid w:val="00B11253"/>
    <w:rsid w:val="00B1450B"/>
    <w:rsid w:val="00B164B5"/>
    <w:rsid w:val="00F3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95B1"/>
  <w15:chartTrackingRefBased/>
  <w15:docId w15:val="{1DD9E59D-7874-488F-ACEA-FA460D41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ACC"/>
    <w:pPr>
      <w:spacing w:after="0" w:line="240" w:lineRule="auto"/>
    </w:pPr>
    <w:rPr>
      <w:rFonts w:ascii="Cordia New" w:eastAsia="Cordia New" w:hAnsi="Cordia New" w:cs="Angsana New"/>
      <w:kern w:val="0"/>
      <w:sz w:val="96"/>
      <w:szCs w:val="96"/>
      <w14:ligatures w14:val="none"/>
    </w:rPr>
  </w:style>
  <w:style w:type="paragraph" w:styleId="1">
    <w:name w:val="heading 1"/>
    <w:basedOn w:val="a"/>
    <w:next w:val="a"/>
    <w:link w:val="10"/>
    <w:qFormat/>
    <w:rsid w:val="002D0ACC"/>
    <w:pPr>
      <w:keepNext/>
      <w:outlineLvl w:val="0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D0ACC"/>
    <w:rPr>
      <w:rFonts w:ascii="AngsanaUPC" w:eastAsia="Cordia New" w:hAnsi="AngsanaUPC" w:cs="AngsanaUPC"/>
      <w:b/>
      <w:bCs/>
      <w:kern w:val="0"/>
      <w:sz w:val="32"/>
      <w:szCs w:val="32"/>
      <w14:ligatures w14:val="none"/>
    </w:rPr>
  </w:style>
  <w:style w:type="paragraph" w:styleId="a3">
    <w:name w:val="No Spacing"/>
    <w:qFormat/>
    <w:rsid w:val="002D0ACC"/>
    <w:pPr>
      <w:spacing w:after="0" w:line="240" w:lineRule="auto"/>
    </w:pPr>
    <w:rPr>
      <w:rFonts w:ascii="Calibri" w:eastAsia="Calibri" w:hAnsi="Calibri" w:cs="Cordia New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piyasak6844@email.com</dc:creator>
  <cp:keywords/>
  <dc:description/>
  <cp:lastModifiedBy>BOONLOM</cp:lastModifiedBy>
  <cp:revision>10</cp:revision>
  <cp:lastPrinted>2024-03-14T05:45:00Z</cp:lastPrinted>
  <dcterms:created xsi:type="dcterms:W3CDTF">2023-05-27T03:46:00Z</dcterms:created>
  <dcterms:modified xsi:type="dcterms:W3CDTF">2024-03-14T05:45:00Z</dcterms:modified>
</cp:coreProperties>
</file>