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703B0B0F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 ประจำเดือน</w:t>
      </w:r>
      <w:r w:rsidR="008E0824">
        <w:rPr>
          <w:rFonts w:ascii="TH SarabunIT๙" w:hAnsi="TH SarabunIT๙" w:cs="TH SarabunIT๙" w:hint="cs"/>
          <w:b w:val="0"/>
          <w:bCs w:val="0"/>
          <w:cs/>
        </w:rPr>
        <w:t xml:space="preserve"> มกราคม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3AD115F0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สองหมื่น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0F82D8C1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8E08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E0824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64772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E08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4772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159B4AE4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4547C348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6D1B80C3" w:rsidR="002D0ACC" w:rsidRPr="00237C10" w:rsidRDefault="0064772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4AF2E5FA" wp14:editId="51AA2B7B">
            <wp:simplePos x="0" y="0"/>
            <wp:positionH relativeFrom="margin">
              <wp:posOffset>2430348</wp:posOffset>
            </wp:positionH>
            <wp:positionV relativeFrom="paragraph">
              <wp:posOffset>120015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47E98448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4269F0A5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4772C">
        <w:rPr>
          <w:rFonts w:ascii="TH SarabunIT๙" w:hAnsi="TH SarabunIT๙" w:cs="TH SarabunIT๙" w:hint="cs"/>
          <w:sz w:val="32"/>
          <w:szCs w:val="32"/>
          <w:cs/>
        </w:rPr>
        <w:t>มนูญศักดิ์  จันทร์วิเศษ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07958208" w14:textId="248CCD6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4E720A8B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3C6F9610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1AE500BB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9261FB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237C10"/>
    <w:rsid w:val="002D0ACC"/>
    <w:rsid w:val="00523DA9"/>
    <w:rsid w:val="0064772C"/>
    <w:rsid w:val="007722C7"/>
    <w:rsid w:val="008E0824"/>
    <w:rsid w:val="009261FB"/>
    <w:rsid w:val="00AA0EB5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6</cp:revision>
  <dcterms:created xsi:type="dcterms:W3CDTF">2023-05-27T03:46:00Z</dcterms:created>
  <dcterms:modified xsi:type="dcterms:W3CDTF">2024-03-14T05:45:00Z</dcterms:modified>
</cp:coreProperties>
</file>